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E257B" w14:textId="567556F9" w:rsidR="006B444C" w:rsidRDefault="00CC5F9A" w:rsidP="007E6971">
      <w:pPr>
        <w:pStyle w:val="Heading1"/>
      </w:pPr>
      <w:bookmarkStart w:id="0" w:name="_Toc135985222"/>
      <w:r>
        <w:t>C</w:t>
      </w:r>
      <w:r w:rsidR="006B444C" w:rsidRPr="000A1E70">
        <w:t xml:space="preserve">onflict of </w:t>
      </w:r>
      <w:r w:rsidR="00C81402">
        <w:t>I</w:t>
      </w:r>
      <w:r w:rsidR="006E05F4" w:rsidRPr="000A1E70">
        <w:t xml:space="preserve">nterest </w:t>
      </w:r>
      <w:r w:rsidR="00C81402">
        <w:t>R</w:t>
      </w:r>
      <w:r w:rsidR="006E05F4" w:rsidRPr="000A1E70">
        <w:t>egister</w:t>
      </w:r>
      <w:bookmarkEnd w:id="0"/>
    </w:p>
    <w:p w14:paraId="3FBDBDD8" w14:textId="66C35690" w:rsidR="002043FD" w:rsidRDefault="002043FD" w:rsidP="00B95804">
      <w:pPr>
        <w:pStyle w:val="TableText"/>
      </w:pPr>
      <w:r>
        <w:t xml:space="preserve">To be read in conjunction with the </w:t>
      </w:r>
      <w:proofErr w:type="gramStart"/>
      <w:r w:rsidRPr="006563E4">
        <w:rPr>
          <w:i/>
          <w:iCs/>
        </w:rPr>
        <w:t>Conflict of Interest</w:t>
      </w:r>
      <w:proofErr w:type="gramEnd"/>
      <w:r w:rsidRPr="006563E4">
        <w:rPr>
          <w:i/>
          <w:iCs/>
        </w:rPr>
        <w:t xml:space="preserve"> Policy</w:t>
      </w:r>
      <w:r>
        <w:t xml:space="preserve"> (see the </w:t>
      </w:r>
      <w:r w:rsidR="00E90FD3" w:rsidRPr="00E90FD3">
        <w:t xml:space="preserve">Public Skills Australia </w:t>
      </w:r>
      <w:r w:rsidR="00E90FD3" w:rsidRPr="006563E4">
        <w:rPr>
          <w:i/>
          <w:iCs/>
        </w:rPr>
        <w:t>Internal Governance Policies Handbook</w:t>
      </w:r>
      <w:r w:rsidR="00E90FD3">
        <w:t xml:space="preserve">) and the DEWR JSC </w:t>
      </w:r>
      <w:r w:rsidR="00E90FD3" w:rsidRPr="006563E4">
        <w:rPr>
          <w:i/>
          <w:iCs/>
        </w:rPr>
        <w:t>Code of Conduct</w:t>
      </w:r>
      <w:r w:rsidR="00E90FD3">
        <w:t xml:space="preserve"> </w:t>
      </w:r>
    </w:p>
    <w:p w14:paraId="6659243B" w14:textId="4D63D5B9" w:rsidR="00C13510" w:rsidRDefault="00C13510" w:rsidP="00B95804">
      <w:pPr>
        <w:pStyle w:val="TableText"/>
      </w:pPr>
      <w:r>
        <w:t xml:space="preserve">Last updated: </w:t>
      </w:r>
      <w:r w:rsidR="00F45B9D">
        <w:t>0</w:t>
      </w:r>
      <w:r w:rsidR="005C43CA">
        <w:t xml:space="preserve">1 </w:t>
      </w:r>
      <w:r w:rsidR="011C5F2F">
        <w:t>March</w:t>
      </w:r>
      <w:r w:rsidR="005C43CA">
        <w:t xml:space="preserve"> 2026</w:t>
      </w:r>
    </w:p>
    <w:tbl>
      <w:tblPr>
        <w:tblStyle w:val="TableGrid"/>
        <w:tblW w:w="14454" w:type="dxa"/>
        <w:tblInd w:w="0" w:type="dxa"/>
        <w:tblLook w:val="04A0" w:firstRow="1" w:lastRow="0" w:firstColumn="1" w:lastColumn="0" w:noHBand="0" w:noVBand="1"/>
      </w:tblPr>
      <w:tblGrid>
        <w:gridCol w:w="688"/>
        <w:gridCol w:w="1285"/>
        <w:gridCol w:w="1566"/>
        <w:gridCol w:w="3686"/>
        <w:gridCol w:w="2126"/>
        <w:gridCol w:w="1417"/>
        <w:gridCol w:w="3686"/>
      </w:tblGrid>
      <w:tr w:rsidR="00572FAE" w:rsidRPr="00C26FA2" w14:paraId="3AB0E2BD" w14:textId="77777777" w:rsidTr="00572FAE">
        <w:trPr>
          <w:tblHeader/>
        </w:trPr>
        <w:tc>
          <w:tcPr>
            <w:tcW w:w="688" w:type="dxa"/>
            <w:shd w:val="clear" w:color="auto" w:fill="4D671B"/>
          </w:tcPr>
          <w:p w14:paraId="4D815FC7" w14:textId="68829CDA" w:rsidR="00380120" w:rsidRPr="00C26FA2" w:rsidRDefault="00380120" w:rsidP="00B95804">
            <w:pPr>
              <w:pStyle w:val="TableHeading"/>
              <w:spacing w:beforeLines="40" w:before="96" w:afterLines="40" w:after="96" w:line="360" w:lineRule="auto"/>
              <w:rPr>
                <w:rFonts w:asciiTheme="minorHAnsi" w:hAnsiTheme="minorHAnsi" w:cstheme="minorBid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No.</w:t>
            </w:r>
          </w:p>
        </w:tc>
        <w:tc>
          <w:tcPr>
            <w:tcW w:w="1285" w:type="dxa"/>
            <w:shd w:val="clear" w:color="auto" w:fill="4D671B"/>
          </w:tcPr>
          <w:p w14:paraId="77443366" w14:textId="75C84A5B" w:rsidR="00380120" w:rsidRPr="00C26FA2" w:rsidRDefault="00380120" w:rsidP="00B95804">
            <w:pPr>
              <w:pStyle w:val="TableHeading"/>
              <w:spacing w:beforeLines="40" w:before="96" w:afterLines="40" w:after="96" w:line="360" w:lineRule="auto"/>
              <w:rPr>
                <w:rFonts w:asciiTheme="minorHAnsi" w:hAnsiTheme="minorHAnsi" w:cstheme="minorBid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Individual/ Organisation</w:t>
            </w:r>
          </w:p>
        </w:tc>
        <w:tc>
          <w:tcPr>
            <w:tcW w:w="1566" w:type="dxa"/>
            <w:shd w:val="clear" w:color="auto" w:fill="4D671B"/>
          </w:tcPr>
          <w:p w14:paraId="0E74D5A8" w14:textId="1FD98C3B" w:rsidR="00380120" w:rsidRPr="00C26FA2" w:rsidRDefault="00380120" w:rsidP="00B95804">
            <w:pPr>
              <w:pStyle w:val="TableHeading"/>
              <w:spacing w:beforeLines="40" w:before="96" w:afterLines="40" w:after="96" w:line="360" w:lineRule="auto"/>
              <w:rPr>
                <w:rFonts w:asciiTheme="minorHAnsi" w:hAnsiTheme="minorHAnsi" w:cstheme="minorBid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Role</w:t>
            </w:r>
          </w:p>
        </w:tc>
        <w:tc>
          <w:tcPr>
            <w:tcW w:w="3686" w:type="dxa"/>
            <w:shd w:val="clear" w:color="auto" w:fill="4D671B"/>
          </w:tcPr>
          <w:p w14:paraId="33353C6A" w14:textId="77E580FB" w:rsidR="00380120" w:rsidRPr="00C26FA2" w:rsidRDefault="00380120" w:rsidP="00B95804">
            <w:pPr>
              <w:pStyle w:val="TableHeading"/>
              <w:spacing w:beforeLines="40" w:before="96" w:afterLines="40" w:after="96" w:line="360" w:lineRule="auto"/>
              <w:rPr>
                <w:rFonts w:asciiTheme="minorHAnsi" w:hAnsiTheme="minorHAnsi" w:cstheme="minorBid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Description of declared interest or association</w:t>
            </w:r>
          </w:p>
        </w:tc>
        <w:tc>
          <w:tcPr>
            <w:tcW w:w="2126" w:type="dxa"/>
            <w:shd w:val="clear" w:color="auto" w:fill="4D671B"/>
          </w:tcPr>
          <w:p w14:paraId="1C5B72B2" w14:textId="127B50EB" w:rsidR="00380120" w:rsidRPr="00C26FA2" w:rsidRDefault="00380120" w:rsidP="00B95804">
            <w:pPr>
              <w:pStyle w:val="TableHeading"/>
              <w:spacing w:beforeLines="40" w:before="96" w:afterLines="40" w:after="96" w:line="360" w:lineRule="auto"/>
              <w:rPr>
                <w:rFonts w:asciiTheme="minorHAnsi" w:hAnsiTheme="minorHAnsi" w:cstheme="minorBid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Date of disclosure</w:t>
            </w:r>
          </w:p>
        </w:tc>
        <w:tc>
          <w:tcPr>
            <w:tcW w:w="1417" w:type="dxa"/>
            <w:shd w:val="clear" w:color="auto" w:fill="4D671B"/>
          </w:tcPr>
          <w:p w14:paraId="7B4BD560" w14:textId="1FDC0C75" w:rsidR="00380120" w:rsidRPr="00C26FA2" w:rsidRDefault="00380120" w:rsidP="00B95804">
            <w:pPr>
              <w:pStyle w:val="TableHeading"/>
              <w:spacing w:beforeLines="40" w:before="96" w:afterLines="40" w:after="96" w:line="360" w:lineRule="auto"/>
              <w:rPr>
                <w:rFonts w:asciiTheme="minorHAnsi" w:hAnsiTheme="minorHAnsi" w:cstheme="minorBid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Assessment of integrity risk</w:t>
            </w:r>
          </w:p>
        </w:tc>
        <w:tc>
          <w:tcPr>
            <w:tcW w:w="3686" w:type="dxa"/>
            <w:shd w:val="clear" w:color="auto" w:fill="4D671B"/>
          </w:tcPr>
          <w:p w14:paraId="2745C55A" w14:textId="57D6AA1C" w:rsidR="00380120" w:rsidRPr="00C26FA2" w:rsidRDefault="00380120" w:rsidP="00B95804">
            <w:pPr>
              <w:pStyle w:val="TableHeading"/>
              <w:spacing w:beforeLines="40" w:before="96" w:afterLines="40" w:after="96" w:line="360" w:lineRule="auto"/>
              <w:rPr>
                <w:rFonts w:asciiTheme="minorHAnsi" w:hAnsiTheme="minorHAnsi" w:cstheme="minorBid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Mitigation strategy</w:t>
            </w:r>
          </w:p>
        </w:tc>
      </w:tr>
      <w:tr w:rsidR="00380120" w:rsidRPr="0027782D" w14:paraId="190F8687" w14:textId="77777777" w:rsidTr="00572FAE">
        <w:tc>
          <w:tcPr>
            <w:tcW w:w="14454" w:type="dxa"/>
            <w:gridSpan w:val="7"/>
            <w:shd w:val="clear" w:color="auto" w:fill="739A28"/>
          </w:tcPr>
          <w:p w14:paraId="337B3791" w14:textId="6DF71C50" w:rsidR="00380120" w:rsidRPr="0027782D" w:rsidRDefault="00380120" w:rsidP="00B95804">
            <w:pPr>
              <w:pStyle w:val="TableHeading"/>
              <w:spacing w:beforeLines="40" w:before="96" w:afterLines="40" w:after="96" w:line="360" w:lineRule="auto"/>
              <w:rPr>
                <w:rFonts w:asciiTheme="minorHAnsi" w:hAnsiTheme="minorHAnsi" w:cstheme="minorHAnsi"/>
              </w:rPr>
            </w:pPr>
            <w:r w:rsidRPr="0046156B">
              <w:rPr>
                <w:rFonts w:asciiTheme="minorHAnsi" w:hAnsiTheme="minorHAnsi" w:cstheme="minorHAnsi"/>
                <w:color w:val="FFFFFF" w:themeColor="background1"/>
              </w:rPr>
              <w:t xml:space="preserve">Board </w:t>
            </w:r>
            <w:r>
              <w:rPr>
                <w:rFonts w:asciiTheme="minorHAnsi" w:hAnsiTheme="minorHAnsi" w:cstheme="minorHAnsi"/>
                <w:color w:val="FFFFFF" w:themeColor="background1"/>
              </w:rPr>
              <w:t>D</w:t>
            </w:r>
            <w:r w:rsidRPr="0046156B">
              <w:rPr>
                <w:rFonts w:asciiTheme="minorHAnsi" w:hAnsiTheme="minorHAnsi" w:cstheme="minorHAnsi"/>
                <w:color w:val="FFFFFF" w:themeColor="background1"/>
              </w:rPr>
              <w:t>irectors</w:t>
            </w:r>
          </w:p>
        </w:tc>
      </w:tr>
      <w:tr w:rsidR="00C34EA8" w:rsidRPr="0027782D" w14:paraId="4743AEB3" w14:textId="77777777" w:rsidTr="00572FAE">
        <w:tc>
          <w:tcPr>
            <w:tcW w:w="688" w:type="dxa"/>
            <w:vMerge w:val="restart"/>
          </w:tcPr>
          <w:p w14:paraId="03A89C26" w14:textId="77777777" w:rsidR="00C34EA8" w:rsidRPr="003A6C2C" w:rsidRDefault="00C34EA8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 w:val="restart"/>
          </w:tcPr>
          <w:p w14:paraId="767B0CA2" w14:textId="685B9AF2" w:rsidR="00C34EA8" w:rsidRPr="009635DA" w:rsidRDefault="00C34EA8" w:rsidP="00B95804">
            <w:pPr>
              <w:pStyle w:val="TableText"/>
              <w:rPr>
                <w:b/>
                <w:bCs/>
              </w:rPr>
            </w:pPr>
            <w:r w:rsidRPr="009635DA">
              <w:t>Stuart Ellis</w:t>
            </w:r>
          </w:p>
        </w:tc>
        <w:tc>
          <w:tcPr>
            <w:tcW w:w="1566" w:type="dxa"/>
            <w:vMerge w:val="restart"/>
          </w:tcPr>
          <w:p w14:paraId="5466F2E1" w14:textId="6845B4ED" w:rsidR="00B95804" w:rsidRPr="00B95804" w:rsidRDefault="00B95804" w:rsidP="00B95804">
            <w:pPr>
              <w:pStyle w:val="TableText"/>
            </w:pPr>
            <w:r w:rsidRPr="00B95804">
              <w:t>Director</w:t>
            </w:r>
          </w:p>
          <w:p w14:paraId="69A090D8" w14:textId="24B590C9" w:rsidR="00C34EA8" w:rsidRPr="00B95804" w:rsidRDefault="00C34EA8" w:rsidP="00B95804">
            <w:pPr>
              <w:pStyle w:val="TableText"/>
              <w:rPr>
                <w:i/>
                <w:iCs/>
              </w:rPr>
            </w:pPr>
            <w:r w:rsidRPr="00B95804">
              <w:rPr>
                <w:i/>
                <w:iCs/>
              </w:rPr>
              <w:t>Chair of the Board</w:t>
            </w:r>
            <w:r w:rsidR="00BA0035">
              <w:rPr>
                <w:i/>
                <w:iCs/>
              </w:rPr>
              <w:t>.</w:t>
            </w:r>
          </w:p>
        </w:tc>
        <w:tc>
          <w:tcPr>
            <w:tcW w:w="3686" w:type="dxa"/>
          </w:tcPr>
          <w:p w14:paraId="4FE1A12F" w14:textId="6AB30F6A" w:rsidR="00C34EA8" w:rsidRPr="009635DA" w:rsidRDefault="00C34EA8" w:rsidP="00B95804">
            <w:pPr>
              <w:pStyle w:val="TableText"/>
            </w:pPr>
            <w:r>
              <w:t>Member of Country Fire Service (SA).</w:t>
            </w:r>
          </w:p>
        </w:tc>
        <w:tc>
          <w:tcPr>
            <w:tcW w:w="2126" w:type="dxa"/>
          </w:tcPr>
          <w:p w14:paraId="1DF16570" w14:textId="45D09075" w:rsidR="00C34EA8" w:rsidRPr="009635DA" w:rsidRDefault="00C34EA8" w:rsidP="00B95804">
            <w:pPr>
              <w:pStyle w:val="TableText"/>
            </w:pPr>
            <w:r w:rsidRPr="0095603A">
              <w:t>Prior to incorporation (19 January 23)</w:t>
            </w:r>
          </w:p>
        </w:tc>
        <w:tc>
          <w:tcPr>
            <w:tcW w:w="1417" w:type="dxa"/>
          </w:tcPr>
          <w:p w14:paraId="50CD399A" w14:textId="7300BD05" w:rsidR="00C34EA8" w:rsidRPr="009635DA" w:rsidRDefault="00C34EA8" w:rsidP="00B95804">
            <w:pPr>
              <w:pStyle w:val="TableText"/>
            </w:pPr>
            <w:r>
              <w:t>Low</w:t>
            </w:r>
          </w:p>
        </w:tc>
        <w:tc>
          <w:tcPr>
            <w:tcW w:w="3686" w:type="dxa"/>
          </w:tcPr>
          <w:p w14:paraId="6C27A076" w14:textId="52EF4C98" w:rsidR="00C34EA8" w:rsidRPr="00E807D0" w:rsidRDefault="00C34EA8" w:rsidP="00B95804">
            <w:pPr>
              <w:pStyle w:val="TableText"/>
            </w:pPr>
            <w:r>
              <w:t>None required – not a material conflict, ‘rank and file’ member only.</w:t>
            </w:r>
          </w:p>
        </w:tc>
      </w:tr>
      <w:tr w:rsidR="00C34EA8" w:rsidRPr="0027782D" w14:paraId="710078CF" w14:textId="77777777" w:rsidTr="00572FAE">
        <w:tc>
          <w:tcPr>
            <w:tcW w:w="688" w:type="dxa"/>
            <w:vMerge/>
          </w:tcPr>
          <w:p w14:paraId="04A92AAD" w14:textId="77777777" w:rsidR="00C34EA8" w:rsidRPr="003A6C2C" w:rsidRDefault="00C34EA8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/>
          </w:tcPr>
          <w:p w14:paraId="68D6F4FA" w14:textId="77777777" w:rsidR="00C34EA8" w:rsidRDefault="00C34EA8" w:rsidP="00B95804">
            <w:pPr>
              <w:pStyle w:val="TableText"/>
            </w:pPr>
          </w:p>
        </w:tc>
        <w:tc>
          <w:tcPr>
            <w:tcW w:w="1566" w:type="dxa"/>
            <w:vMerge/>
          </w:tcPr>
          <w:p w14:paraId="19811BA0" w14:textId="77777777" w:rsidR="00C34EA8" w:rsidRDefault="00C34EA8" w:rsidP="00B95804">
            <w:pPr>
              <w:pStyle w:val="TableText"/>
            </w:pPr>
          </w:p>
        </w:tc>
        <w:tc>
          <w:tcPr>
            <w:tcW w:w="3686" w:type="dxa"/>
          </w:tcPr>
          <w:p w14:paraId="090D85D2" w14:textId="4273F240" w:rsidR="00C34EA8" w:rsidRDefault="00C34EA8" w:rsidP="00B95804">
            <w:pPr>
              <w:pStyle w:val="TableText"/>
            </w:pPr>
            <w:r w:rsidRPr="7AFCD0E7">
              <w:t>Member of Pt Elliot Surf Life Saving Club</w:t>
            </w:r>
            <w:r>
              <w:t>.</w:t>
            </w:r>
          </w:p>
        </w:tc>
        <w:tc>
          <w:tcPr>
            <w:tcW w:w="2126" w:type="dxa"/>
          </w:tcPr>
          <w:p w14:paraId="66D381B5" w14:textId="4FB35F31" w:rsidR="00C34EA8" w:rsidRDefault="00C34EA8" w:rsidP="00B95804">
            <w:pPr>
              <w:pStyle w:val="TableText"/>
            </w:pPr>
            <w:r>
              <w:t>25 June 2024</w:t>
            </w:r>
          </w:p>
        </w:tc>
        <w:tc>
          <w:tcPr>
            <w:tcW w:w="1417" w:type="dxa"/>
          </w:tcPr>
          <w:p w14:paraId="5B23F457" w14:textId="166D06AE" w:rsidR="00C34EA8" w:rsidRDefault="00C34EA8" w:rsidP="00B95804">
            <w:pPr>
              <w:pStyle w:val="TableText"/>
            </w:pPr>
            <w:r>
              <w:t>Low</w:t>
            </w:r>
          </w:p>
        </w:tc>
        <w:tc>
          <w:tcPr>
            <w:tcW w:w="3686" w:type="dxa"/>
          </w:tcPr>
          <w:p w14:paraId="0D61838D" w14:textId="3ADAD1BB" w:rsidR="00C34EA8" w:rsidRPr="005D445E" w:rsidRDefault="00C34EA8" w:rsidP="00B95804">
            <w:pPr>
              <w:pStyle w:val="TableText"/>
            </w:pPr>
            <w:r>
              <w:t>None required – not a material conflict, ‘rank and file’ member only.</w:t>
            </w:r>
          </w:p>
        </w:tc>
      </w:tr>
      <w:tr w:rsidR="00816965" w:rsidRPr="0027782D" w14:paraId="321F0DDB" w14:textId="77777777" w:rsidTr="00572FAE">
        <w:tc>
          <w:tcPr>
            <w:tcW w:w="688" w:type="dxa"/>
            <w:vMerge w:val="restart"/>
          </w:tcPr>
          <w:p w14:paraId="66FDB628" w14:textId="77777777" w:rsidR="00816965" w:rsidRPr="003A6C2C" w:rsidRDefault="00816965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 w:val="restart"/>
          </w:tcPr>
          <w:p w14:paraId="2E41F972" w14:textId="6EDFA807" w:rsidR="00816965" w:rsidRPr="00F268B9" w:rsidRDefault="00816965" w:rsidP="00B95804">
            <w:pPr>
              <w:pStyle w:val="TableText"/>
            </w:pPr>
            <w:r>
              <w:t>Tracy Linford</w:t>
            </w:r>
          </w:p>
        </w:tc>
        <w:tc>
          <w:tcPr>
            <w:tcW w:w="1566" w:type="dxa"/>
            <w:vMerge w:val="restart"/>
          </w:tcPr>
          <w:p w14:paraId="163EFEBC" w14:textId="77777777" w:rsidR="00816965" w:rsidRDefault="00816965" w:rsidP="00B95804">
            <w:pPr>
              <w:pStyle w:val="TableText"/>
            </w:pPr>
            <w:r>
              <w:t>Director</w:t>
            </w:r>
          </w:p>
          <w:p w14:paraId="340B46E2" w14:textId="64802FC1" w:rsidR="00816965" w:rsidRPr="00B95804" w:rsidRDefault="00816965" w:rsidP="00B95804">
            <w:pPr>
              <w:pStyle w:val="TableText"/>
              <w:rPr>
                <w:i/>
                <w:iCs/>
              </w:rPr>
            </w:pPr>
            <w:r w:rsidRPr="00B95804">
              <w:rPr>
                <w:i/>
                <w:iCs/>
              </w:rPr>
              <w:t>Chair of the Audit, Finance and Risk Committee</w:t>
            </w:r>
            <w:r w:rsidR="00BA0035">
              <w:rPr>
                <w:i/>
                <w:iCs/>
              </w:rPr>
              <w:t>.</w:t>
            </w:r>
          </w:p>
        </w:tc>
        <w:tc>
          <w:tcPr>
            <w:tcW w:w="3686" w:type="dxa"/>
          </w:tcPr>
          <w:p w14:paraId="2FAB15FB" w14:textId="5EE08084" w:rsidR="00816965" w:rsidRDefault="00816965" w:rsidP="00B95804">
            <w:pPr>
              <w:pStyle w:val="TableText"/>
            </w:pPr>
            <w:r>
              <w:t>Volunteer time to leadership programs run by Australian Institute of Police Management (AIPM).</w:t>
            </w:r>
          </w:p>
        </w:tc>
        <w:tc>
          <w:tcPr>
            <w:tcW w:w="2126" w:type="dxa"/>
          </w:tcPr>
          <w:p w14:paraId="51771BC5" w14:textId="26018460" w:rsidR="00816965" w:rsidRPr="0095603A" w:rsidRDefault="00816965" w:rsidP="00B95804">
            <w:pPr>
              <w:pStyle w:val="TableText"/>
            </w:pPr>
            <w:r>
              <w:t>25 September 2025</w:t>
            </w:r>
          </w:p>
        </w:tc>
        <w:tc>
          <w:tcPr>
            <w:tcW w:w="1417" w:type="dxa"/>
          </w:tcPr>
          <w:p w14:paraId="61712962" w14:textId="59AA5E23" w:rsidR="00816965" w:rsidRDefault="00816965" w:rsidP="00B95804">
            <w:pPr>
              <w:pStyle w:val="TableText"/>
            </w:pPr>
            <w:r>
              <w:t>Low</w:t>
            </w:r>
          </w:p>
        </w:tc>
        <w:tc>
          <w:tcPr>
            <w:tcW w:w="3686" w:type="dxa"/>
          </w:tcPr>
          <w:p w14:paraId="4D4D861E" w14:textId="3FB27040" w:rsidR="00816965" w:rsidRDefault="00816965" w:rsidP="00B95804">
            <w:pPr>
              <w:pStyle w:val="TableText"/>
            </w:pPr>
            <w:r w:rsidRPr="005D445E">
              <w:t>Nil required.</w:t>
            </w:r>
          </w:p>
        </w:tc>
      </w:tr>
      <w:tr w:rsidR="00816965" w:rsidRPr="0027782D" w14:paraId="70310DA7" w14:textId="77777777" w:rsidTr="00572FAE">
        <w:tc>
          <w:tcPr>
            <w:tcW w:w="688" w:type="dxa"/>
            <w:vMerge/>
          </w:tcPr>
          <w:p w14:paraId="14B5FC11" w14:textId="77777777" w:rsidR="00816965" w:rsidRPr="003A6C2C" w:rsidRDefault="00816965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/>
          </w:tcPr>
          <w:p w14:paraId="2493C4E9" w14:textId="77777777" w:rsidR="00816965" w:rsidRDefault="00816965" w:rsidP="00B95804">
            <w:pPr>
              <w:pStyle w:val="TableText"/>
            </w:pPr>
          </w:p>
        </w:tc>
        <w:tc>
          <w:tcPr>
            <w:tcW w:w="1566" w:type="dxa"/>
            <w:vMerge/>
          </w:tcPr>
          <w:p w14:paraId="53F5E2FA" w14:textId="77777777" w:rsidR="00816965" w:rsidRDefault="00816965" w:rsidP="00B95804">
            <w:pPr>
              <w:pStyle w:val="TableText"/>
            </w:pPr>
          </w:p>
        </w:tc>
        <w:tc>
          <w:tcPr>
            <w:tcW w:w="3686" w:type="dxa"/>
          </w:tcPr>
          <w:p w14:paraId="1B1183D6" w14:textId="1EB7A7BC" w:rsidR="00816965" w:rsidRDefault="00816965" w:rsidP="00B95804">
            <w:pPr>
              <w:pStyle w:val="TableText"/>
            </w:pPr>
            <w:r>
              <w:t>Has contact with the Assistant Commissioner, Training Queensland Police.</w:t>
            </w:r>
          </w:p>
        </w:tc>
        <w:tc>
          <w:tcPr>
            <w:tcW w:w="2126" w:type="dxa"/>
          </w:tcPr>
          <w:p w14:paraId="09FB7B9E" w14:textId="60D8029E" w:rsidR="00816965" w:rsidRDefault="00C34EA8" w:rsidP="00B95804">
            <w:pPr>
              <w:pStyle w:val="TableText"/>
            </w:pPr>
            <w:r>
              <w:t>Ongoing</w:t>
            </w:r>
          </w:p>
        </w:tc>
        <w:tc>
          <w:tcPr>
            <w:tcW w:w="1417" w:type="dxa"/>
          </w:tcPr>
          <w:p w14:paraId="0FC20BD5" w14:textId="47FBE28F" w:rsidR="00816965" w:rsidRDefault="00816965" w:rsidP="00B95804">
            <w:pPr>
              <w:pStyle w:val="TableText"/>
            </w:pPr>
            <w:r>
              <w:t>Low</w:t>
            </w:r>
          </w:p>
        </w:tc>
        <w:tc>
          <w:tcPr>
            <w:tcW w:w="3686" w:type="dxa"/>
          </w:tcPr>
          <w:p w14:paraId="224C9D08" w14:textId="25745700" w:rsidR="00816965" w:rsidRPr="005D445E" w:rsidRDefault="00816965" w:rsidP="00B95804">
            <w:pPr>
              <w:pStyle w:val="TableText"/>
            </w:pPr>
            <w:r w:rsidRPr="005D445E">
              <w:t>To abstain from voting on any decisions about police training.</w:t>
            </w:r>
          </w:p>
        </w:tc>
      </w:tr>
      <w:tr w:rsidR="00816965" w:rsidRPr="0027782D" w14:paraId="7ED9E7B1" w14:textId="77777777" w:rsidTr="00572FAE">
        <w:tc>
          <w:tcPr>
            <w:tcW w:w="688" w:type="dxa"/>
            <w:vMerge w:val="restart"/>
          </w:tcPr>
          <w:p w14:paraId="425CCA38" w14:textId="77777777" w:rsidR="00816965" w:rsidRPr="003A6C2C" w:rsidRDefault="00816965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 w:val="restart"/>
          </w:tcPr>
          <w:p w14:paraId="7CC69A1C" w14:textId="10EFB5EA" w:rsidR="00816965" w:rsidRPr="00F268B9" w:rsidRDefault="00816965" w:rsidP="00B95804">
            <w:pPr>
              <w:pStyle w:val="TableText"/>
            </w:pPr>
            <w:r>
              <w:t>Scott Weber</w:t>
            </w:r>
          </w:p>
        </w:tc>
        <w:tc>
          <w:tcPr>
            <w:tcW w:w="1566" w:type="dxa"/>
            <w:vMerge w:val="restart"/>
          </w:tcPr>
          <w:p w14:paraId="4A16F33F" w14:textId="77777777" w:rsidR="00816965" w:rsidRDefault="00816965" w:rsidP="00B95804">
            <w:pPr>
              <w:pStyle w:val="TableText"/>
            </w:pPr>
            <w:r w:rsidRPr="009635DA">
              <w:t>Director</w:t>
            </w:r>
          </w:p>
          <w:p w14:paraId="6A132738" w14:textId="4E00C00A" w:rsidR="00816965" w:rsidRPr="00B95804" w:rsidRDefault="00816965" w:rsidP="00B95804">
            <w:pPr>
              <w:pStyle w:val="TableText"/>
              <w:rPr>
                <w:i/>
                <w:iCs/>
              </w:rPr>
            </w:pPr>
            <w:r w:rsidRPr="00B95804">
              <w:rPr>
                <w:i/>
                <w:iCs/>
              </w:rPr>
              <w:lastRenderedPageBreak/>
              <w:t>Chair of the Nominations Committee</w:t>
            </w:r>
          </w:p>
        </w:tc>
        <w:tc>
          <w:tcPr>
            <w:tcW w:w="3686" w:type="dxa"/>
          </w:tcPr>
          <w:p w14:paraId="7BD483B4" w14:textId="0FAA4234" w:rsidR="00816965" w:rsidRDefault="00816965" w:rsidP="00B95804">
            <w:pPr>
              <w:pStyle w:val="TableText"/>
            </w:pPr>
            <w:r>
              <w:lastRenderedPageBreak/>
              <w:t>Is the Member representative person for the Police Federation of Australia (PFA) (one of Public Skills Australia’s Member organisations).</w:t>
            </w:r>
          </w:p>
        </w:tc>
        <w:tc>
          <w:tcPr>
            <w:tcW w:w="2126" w:type="dxa"/>
          </w:tcPr>
          <w:p w14:paraId="22CD93F8" w14:textId="1E6CCCB0" w:rsidR="00816965" w:rsidRPr="0095603A" w:rsidRDefault="00816965" w:rsidP="00B95804">
            <w:pPr>
              <w:pStyle w:val="TableText"/>
            </w:pPr>
            <w:r w:rsidRPr="0095603A">
              <w:t>Prior to incorporation (19 January 23)</w:t>
            </w:r>
          </w:p>
        </w:tc>
        <w:tc>
          <w:tcPr>
            <w:tcW w:w="1417" w:type="dxa"/>
          </w:tcPr>
          <w:p w14:paraId="43B24312" w14:textId="64B7E973" w:rsidR="00816965" w:rsidRDefault="00816965" w:rsidP="00B95804">
            <w:pPr>
              <w:pStyle w:val="TableText"/>
            </w:pPr>
            <w:r w:rsidRPr="005D445E">
              <w:t>Low</w:t>
            </w:r>
          </w:p>
        </w:tc>
        <w:tc>
          <w:tcPr>
            <w:tcW w:w="3686" w:type="dxa"/>
          </w:tcPr>
          <w:p w14:paraId="28C3E94D" w14:textId="36F5112C" w:rsidR="00816965" w:rsidRDefault="00816965" w:rsidP="00B95804">
            <w:pPr>
              <w:pStyle w:val="TableText"/>
            </w:pPr>
            <w:r w:rsidRPr="005D445E">
              <w:t>To be absent from agenda items about, and abstain from voting on, any decision items about the PFA or its sector.</w:t>
            </w:r>
          </w:p>
        </w:tc>
      </w:tr>
      <w:tr w:rsidR="00816965" w:rsidRPr="0027782D" w14:paraId="53FB51C8" w14:textId="77777777" w:rsidTr="00572FAE">
        <w:tc>
          <w:tcPr>
            <w:tcW w:w="688" w:type="dxa"/>
            <w:vMerge/>
          </w:tcPr>
          <w:p w14:paraId="5C1F8425" w14:textId="77777777" w:rsidR="00816965" w:rsidRPr="003A6C2C" w:rsidRDefault="00816965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/>
          </w:tcPr>
          <w:p w14:paraId="401D61E6" w14:textId="77777777" w:rsidR="00816965" w:rsidRDefault="00816965" w:rsidP="00B95804">
            <w:pPr>
              <w:pStyle w:val="TableText"/>
            </w:pPr>
          </w:p>
        </w:tc>
        <w:tc>
          <w:tcPr>
            <w:tcW w:w="1566" w:type="dxa"/>
            <w:vMerge/>
          </w:tcPr>
          <w:p w14:paraId="424181F5" w14:textId="77777777" w:rsidR="00816965" w:rsidRPr="009635DA" w:rsidRDefault="00816965" w:rsidP="00B95804">
            <w:pPr>
              <w:pStyle w:val="TableText"/>
            </w:pPr>
          </w:p>
        </w:tc>
        <w:tc>
          <w:tcPr>
            <w:tcW w:w="3686" w:type="dxa"/>
          </w:tcPr>
          <w:p w14:paraId="66235FD4" w14:textId="55735E95" w:rsidR="00816965" w:rsidRDefault="00816965" w:rsidP="00B95804">
            <w:pPr>
              <w:pStyle w:val="TableText"/>
            </w:pPr>
            <w:r>
              <w:t>Ambassador for Uniforms for Kids.</w:t>
            </w:r>
          </w:p>
        </w:tc>
        <w:tc>
          <w:tcPr>
            <w:tcW w:w="2126" w:type="dxa"/>
          </w:tcPr>
          <w:p w14:paraId="76204152" w14:textId="5A23DBC1" w:rsidR="00816965" w:rsidRPr="0095603A" w:rsidRDefault="00816965" w:rsidP="00B95804">
            <w:pPr>
              <w:pStyle w:val="TableText"/>
            </w:pPr>
            <w:r>
              <w:t>08 Sep 2025</w:t>
            </w:r>
          </w:p>
        </w:tc>
        <w:tc>
          <w:tcPr>
            <w:tcW w:w="1417" w:type="dxa"/>
          </w:tcPr>
          <w:p w14:paraId="4E76E9EA" w14:textId="77777777" w:rsidR="00816965" w:rsidRPr="005D445E" w:rsidRDefault="00816965" w:rsidP="00B95804">
            <w:pPr>
              <w:pStyle w:val="TableText"/>
            </w:pPr>
          </w:p>
        </w:tc>
        <w:tc>
          <w:tcPr>
            <w:tcW w:w="3686" w:type="dxa"/>
          </w:tcPr>
          <w:p w14:paraId="42F88B0D" w14:textId="6D6CFDDD" w:rsidR="00816965" w:rsidRPr="005D445E" w:rsidRDefault="00816965" w:rsidP="00B95804">
            <w:pPr>
              <w:pStyle w:val="TableText"/>
            </w:pPr>
            <w:r w:rsidRPr="005D445E">
              <w:t>Nil required.</w:t>
            </w:r>
          </w:p>
        </w:tc>
      </w:tr>
      <w:tr w:rsidR="00DB4729" w:rsidRPr="0027782D" w14:paraId="49250218" w14:textId="77777777" w:rsidTr="00572FAE">
        <w:tc>
          <w:tcPr>
            <w:tcW w:w="688" w:type="dxa"/>
          </w:tcPr>
          <w:p w14:paraId="08F5BEB8" w14:textId="77777777" w:rsidR="00DB4729" w:rsidRPr="003A6C2C" w:rsidRDefault="00DB4729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</w:tcPr>
          <w:p w14:paraId="56A25EAD" w14:textId="3B5CF2BE" w:rsidR="00DB4729" w:rsidRPr="000568E5" w:rsidRDefault="00DB4729" w:rsidP="00B95804">
            <w:pPr>
              <w:pStyle w:val="TableText"/>
            </w:pPr>
            <w:r w:rsidRPr="000568E5">
              <w:t>Joanne Crabtree</w:t>
            </w:r>
          </w:p>
        </w:tc>
        <w:tc>
          <w:tcPr>
            <w:tcW w:w="1566" w:type="dxa"/>
          </w:tcPr>
          <w:p w14:paraId="2E16F7C7" w14:textId="77D93CA2" w:rsidR="00DB4729" w:rsidRPr="000568E5" w:rsidRDefault="00DB4729" w:rsidP="00B95804">
            <w:pPr>
              <w:pStyle w:val="TableText"/>
            </w:pPr>
            <w:r w:rsidRPr="000568E5">
              <w:t>Director</w:t>
            </w:r>
          </w:p>
        </w:tc>
        <w:tc>
          <w:tcPr>
            <w:tcW w:w="3686" w:type="dxa"/>
          </w:tcPr>
          <w:p w14:paraId="422C5A78" w14:textId="49695C93" w:rsidR="00DB4729" w:rsidRDefault="000568E5" w:rsidP="00B95804">
            <w:pPr>
              <w:pStyle w:val="TableText"/>
            </w:pPr>
            <w:r>
              <w:t>Nil</w:t>
            </w:r>
          </w:p>
        </w:tc>
        <w:tc>
          <w:tcPr>
            <w:tcW w:w="2126" w:type="dxa"/>
          </w:tcPr>
          <w:p w14:paraId="3A978AE1" w14:textId="77777777" w:rsidR="00DB4729" w:rsidRPr="0095603A" w:rsidRDefault="00DB4729" w:rsidP="00B95804">
            <w:pPr>
              <w:pStyle w:val="TableText"/>
            </w:pPr>
          </w:p>
        </w:tc>
        <w:tc>
          <w:tcPr>
            <w:tcW w:w="1417" w:type="dxa"/>
          </w:tcPr>
          <w:p w14:paraId="62B7B90C" w14:textId="77777777" w:rsidR="00DB4729" w:rsidRDefault="00DB4729" w:rsidP="00B95804">
            <w:pPr>
              <w:pStyle w:val="TableText"/>
            </w:pPr>
          </w:p>
        </w:tc>
        <w:tc>
          <w:tcPr>
            <w:tcW w:w="3686" w:type="dxa"/>
          </w:tcPr>
          <w:p w14:paraId="3D42DCFF" w14:textId="77777777" w:rsidR="00DB4729" w:rsidRDefault="00DB4729" w:rsidP="00B95804">
            <w:pPr>
              <w:pStyle w:val="TableText"/>
            </w:pPr>
          </w:p>
        </w:tc>
      </w:tr>
      <w:tr w:rsidR="008250F6" w:rsidRPr="0027782D" w14:paraId="4FF51301" w14:textId="77777777" w:rsidTr="00572FAE">
        <w:tc>
          <w:tcPr>
            <w:tcW w:w="688" w:type="dxa"/>
            <w:vMerge w:val="restart"/>
          </w:tcPr>
          <w:p w14:paraId="0A91EF28" w14:textId="77777777" w:rsidR="008250F6" w:rsidRPr="003A6C2C" w:rsidRDefault="008250F6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 w:val="restart"/>
          </w:tcPr>
          <w:p w14:paraId="1B909B1D" w14:textId="7D38A560" w:rsidR="008250F6" w:rsidRPr="00F268B9" w:rsidRDefault="008250F6" w:rsidP="00B95804">
            <w:pPr>
              <w:pStyle w:val="TableText"/>
            </w:pPr>
            <w:r w:rsidRPr="00F268B9">
              <w:t>Shay Deguara</w:t>
            </w:r>
          </w:p>
        </w:tc>
        <w:tc>
          <w:tcPr>
            <w:tcW w:w="1566" w:type="dxa"/>
            <w:vMerge w:val="restart"/>
          </w:tcPr>
          <w:p w14:paraId="159B6940" w14:textId="6568813D" w:rsidR="008250F6" w:rsidRPr="0027782D" w:rsidRDefault="008250F6" w:rsidP="00B95804">
            <w:pPr>
              <w:pStyle w:val="TableText"/>
            </w:pPr>
            <w:r w:rsidRPr="009635DA">
              <w:t>Director</w:t>
            </w:r>
          </w:p>
        </w:tc>
        <w:tc>
          <w:tcPr>
            <w:tcW w:w="3686" w:type="dxa"/>
          </w:tcPr>
          <w:p w14:paraId="06217B32" w14:textId="30DE867A" w:rsidR="008250F6" w:rsidRPr="0027782D" w:rsidRDefault="008250F6" w:rsidP="00B95804">
            <w:pPr>
              <w:pStyle w:val="TableText"/>
            </w:pPr>
            <w:r>
              <w:t>L</w:t>
            </w:r>
            <w:r w:rsidRPr="00283A76">
              <w:t xml:space="preserve">ife member of </w:t>
            </w:r>
            <w:r>
              <w:t xml:space="preserve">a </w:t>
            </w:r>
            <w:r w:rsidRPr="00283A76">
              <w:t>Surf Life Saving Club</w:t>
            </w:r>
            <w:r>
              <w:t>.</w:t>
            </w:r>
          </w:p>
        </w:tc>
        <w:tc>
          <w:tcPr>
            <w:tcW w:w="2126" w:type="dxa"/>
          </w:tcPr>
          <w:p w14:paraId="4D7FD074" w14:textId="37584144" w:rsidR="008250F6" w:rsidRPr="0027782D" w:rsidRDefault="008250F6" w:rsidP="00B95804">
            <w:pPr>
              <w:pStyle w:val="TableText"/>
            </w:pPr>
            <w:r w:rsidRPr="0095603A">
              <w:t>Prior to incorporation (19 January 23)</w:t>
            </w:r>
          </w:p>
        </w:tc>
        <w:tc>
          <w:tcPr>
            <w:tcW w:w="1417" w:type="dxa"/>
          </w:tcPr>
          <w:p w14:paraId="3B6CE12F" w14:textId="4E507071" w:rsidR="008250F6" w:rsidRPr="0027782D" w:rsidRDefault="008250F6" w:rsidP="00B95804">
            <w:pPr>
              <w:pStyle w:val="TableText"/>
            </w:pPr>
            <w:r>
              <w:t>Low</w:t>
            </w:r>
          </w:p>
        </w:tc>
        <w:tc>
          <w:tcPr>
            <w:tcW w:w="3686" w:type="dxa"/>
          </w:tcPr>
          <w:p w14:paraId="5B07A941" w14:textId="60A3082B" w:rsidR="008250F6" w:rsidRPr="008250F6" w:rsidRDefault="008250F6" w:rsidP="00B95804">
            <w:pPr>
              <w:pStyle w:val="TableText"/>
            </w:pPr>
            <w:r>
              <w:t xml:space="preserve">None required – not a material conflict, ’rank and file’ member only. </w:t>
            </w:r>
          </w:p>
        </w:tc>
      </w:tr>
      <w:tr w:rsidR="00C34EA8" w:rsidRPr="0027782D" w14:paraId="38DC7819" w14:textId="77777777" w:rsidTr="00572FAE">
        <w:tc>
          <w:tcPr>
            <w:tcW w:w="688" w:type="dxa"/>
            <w:vMerge/>
          </w:tcPr>
          <w:p w14:paraId="2E9D69EC" w14:textId="77777777" w:rsidR="00C34EA8" w:rsidRPr="003A6C2C" w:rsidRDefault="00C34EA8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/>
          </w:tcPr>
          <w:p w14:paraId="67F5577A" w14:textId="77777777" w:rsidR="00C34EA8" w:rsidRDefault="00C34EA8" w:rsidP="00B95804">
            <w:pPr>
              <w:pStyle w:val="TableText"/>
            </w:pPr>
          </w:p>
        </w:tc>
        <w:tc>
          <w:tcPr>
            <w:tcW w:w="1566" w:type="dxa"/>
            <w:vMerge/>
          </w:tcPr>
          <w:p w14:paraId="4A29CDDE" w14:textId="77777777" w:rsidR="00C34EA8" w:rsidRDefault="00C34EA8" w:rsidP="00B95804">
            <w:pPr>
              <w:pStyle w:val="TableText"/>
            </w:pPr>
          </w:p>
        </w:tc>
        <w:tc>
          <w:tcPr>
            <w:tcW w:w="3686" w:type="dxa"/>
          </w:tcPr>
          <w:p w14:paraId="40CBA2BA" w14:textId="06161682" w:rsidR="00C34EA8" w:rsidRDefault="00C34EA8" w:rsidP="00B95804">
            <w:pPr>
              <w:pStyle w:val="TableText"/>
            </w:pPr>
            <w:r w:rsidRPr="00093F20">
              <w:t xml:space="preserve">Is the Member representative person for the </w:t>
            </w:r>
            <w:r>
              <w:t>Community and Public Sector Union (</w:t>
            </w:r>
            <w:r w:rsidRPr="00093F20">
              <w:t>CPSU</w:t>
            </w:r>
            <w:r>
              <w:t>)</w:t>
            </w:r>
            <w:r w:rsidRPr="00093F20">
              <w:t xml:space="preserve"> (one of Public Skills Australia’s Member organisations)</w:t>
            </w:r>
            <w:r>
              <w:t>.</w:t>
            </w:r>
          </w:p>
        </w:tc>
        <w:tc>
          <w:tcPr>
            <w:tcW w:w="2126" w:type="dxa"/>
          </w:tcPr>
          <w:p w14:paraId="5F2E94AE" w14:textId="2D74E726" w:rsidR="00C34EA8" w:rsidRDefault="00C34EA8" w:rsidP="00B95804">
            <w:pPr>
              <w:pStyle w:val="TableText"/>
            </w:pPr>
            <w:r w:rsidRPr="0095603A">
              <w:t>Prior to incorporation (19 January 23)</w:t>
            </w:r>
          </w:p>
        </w:tc>
        <w:tc>
          <w:tcPr>
            <w:tcW w:w="1417" w:type="dxa"/>
          </w:tcPr>
          <w:p w14:paraId="190AD29F" w14:textId="3302DA30" w:rsidR="00C34EA8" w:rsidRDefault="00C34EA8" w:rsidP="00B95804">
            <w:pPr>
              <w:pStyle w:val="TableText"/>
            </w:pPr>
            <w:r w:rsidRPr="00623394">
              <w:t>Low</w:t>
            </w:r>
          </w:p>
        </w:tc>
        <w:tc>
          <w:tcPr>
            <w:tcW w:w="3686" w:type="dxa"/>
          </w:tcPr>
          <w:p w14:paraId="71805B64" w14:textId="77777777" w:rsidR="00C34EA8" w:rsidRDefault="00C34EA8" w:rsidP="00B95804">
            <w:pPr>
              <w:pStyle w:val="TableText"/>
            </w:pPr>
            <w:r w:rsidRPr="00596E99">
              <w:t>Elected Honorary Treasurer of the Industrial Staff Union</w:t>
            </w:r>
            <w:r>
              <w:t>.</w:t>
            </w:r>
          </w:p>
          <w:p w14:paraId="4F3ED775" w14:textId="1AE3DDE2" w:rsidR="00C34EA8" w:rsidRDefault="00C34EA8" w:rsidP="00B95804">
            <w:pPr>
              <w:pStyle w:val="TableText"/>
            </w:pPr>
            <w:r w:rsidRPr="00093F20">
              <w:t>To be absent from agenda items about, and abstain from voting on, any decision items about the CPSU or its sector.</w:t>
            </w:r>
          </w:p>
        </w:tc>
      </w:tr>
      <w:tr w:rsidR="00C34EA8" w:rsidRPr="0027782D" w14:paraId="2DFEB6E2" w14:textId="77777777" w:rsidTr="00572FAE">
        <w:tc>
          <w:tcPr>
            <w:tcW w:w="688" w:type="dxa"/>
            <w:vMerge/>
          </w:tcPr>
          <w:p w14:paraId="6113E924" w14:textId="77777777" w:rsidR="00C34EA8" w:rsidRPr="003A6C2C" w:rsidRDefault="00C34EA8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/>
          </w:tcPr>
          <w:p w14:paraId="53E3F97F" w14:textId="77777777" w:rsidR="00C34EA8" w:rsidRDefault="00C34EA8" w:rsidP="00B95804">
            <w:pPr>
              <w:pStyle w:val="TableText"/>
            </w:pPr>
          </w:p>
        </w:tc>
        <w:tc>
          <w:tcPr>
            <w:tcW w:w="1566" w:type="dxa"/>
            <w:vMerge/>
          </w:tcPr>
          <w:p w14:paraId="6BE75ACB" w14:textId="77777777" w:rsidR="00C34EA8" w:rsidRDefault="00C34EA8" w:rsidP="00B95804">
            <w:pPr>
              <w:pStyle w:val="TableText"/>
            </w:pPr>
          </w:p>
        </w:tc>
        <w:tc>
          <w:tcPr>
            <w:tcW w:w="3686" w:type="dxa"/>
          </w:tcPr>
          <w:p w14:paraId="25931FE6" w14:textId="4A393790" w:rsidR="00C34EA8" w:rsidRDefault="00C34EA8" w:rsidP="00B95804">
            <w:pPr>
              <w:pStyle w:val="TableText"/>
            </w:pPr>
            <w:r>
              <w:t>Has engaged with and knows Scyne personnel.</w:t>
            </w:r>
          </w:p>
        </w:tc>
        <w:tc>
          <w:tcPr>
            <w:tcW w:w="2126" w:type="dxa"/>
          </w:tcPr>
          <w:p w14:paraId="183B81AA" w14:textId="3C140212" w:rsidR="00C34EA8" w:rsidRDefault="00C34EA8" w:rsidP="00B95804">
            <w:pPr>
              <w:pStyle w:val="TableText"/>
            </w:pPr>
            <w:r>
              <w:t>10 Dec 2024</w:t>
            </w:r>
          </w:p>
        </w:tc>
        <w:tc>
          <w:tcPr>
            <w:tcW w:w="1417" w:type="dxa"/>
          </w:tcPr>
          <w:p w14:paraId="3DEA18B2" w14:textId="0F794440" w:rsidR="00C34EA8" w:rsidRDefault="00C34EA8" w:rsidP="00B95804">
            <w:pPr>
              <w:pStyle w:val="TableText"/>
            </w:pPr>
            <w:r w:rsidRPr="00623394">
              <w:t>Low</w:t>
            </w:r>
          </w:p>
        </w:tc>
        <w:tc>
          <w:tcPr>
            <w:tcW w:w="3686" w:type="dxa"/>
          </w:tcPr>
          <w:p w14:paraId="58C23882" w14:textId="5E622D41" w:rsidR="00C34EA8" w:rsidRDefault="00C34EA8" w:rsidP="00B95804">
            <w:pPr>
              <w:pStyle w:val="TableText"/>
            </w:pPr>
            <w:r>
              <w:t>Will abstain from voting on any matters relating to their contract.</w:t>
            </w:r>
          </w:p>
        </w:tc>
      </w:tr>
      <w:tr w:rsidR="00C34EA8" w:rsidRPr="0027782D" w14:paraId="19B58DC5" w14:textId="77777777" w:rsidTr="00572FAE">
        <w:tc>
          <w:tcPr>
            <w:tcW w:w="688" w:type="dxa"/>
            <w:vMerge/>
          </w:tcPr>
          <w:p w14:paraId="6337D6B6" w14:textId="77777777" w:rsidR="00C34EA8" w:rsidRPr="003A6C2C" w:rsidRDefault="00C34EA8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/>
          </w:tcPr>
          <w:p w14:paraId="7035012B" w14:textId="77777777" w:rsidR="00C34EA8" w:rsidRDefault="00C34EA8" w:rsidP="00B95804">
            <w:pPr>
              <w:pStyle w:val="TableText"/>
            </w:pPr>
          </w:p>
        </w:tc>
        <w:tc>
          <w:tcPr>
            <w:tcW w:w="1566" w:type="dxa"/>
            <w:vMerge/>
          </w:tcPr>
          <w:p w14:paraId="3C7AD4E5" w14:textId="77777777" w:rsidR="00C34EA8" w:rsidRDefault="00C34EA8" w:rsidP="00B95804">
            <w:pPr>
              <w:pStyle w:val="TableText"/>
            </w:pPr>
          </w:p>
        </w:tc>
        <w:tc>
          <w:tcPr>
            <w:tcW w:w="3686" w:type="dxa"/>
          </w:tcPr>
          <w:p w14:paraId="4F461BD9" w14:textId="6FDA7C0C" w:rsidR="00C34EA8" w:rsidRDefault="00C34EA8" w:rsidP="00B95804">
            <w:pPr>
              <w:pStyle w:val="TableText"/>
            </w:pPr>
            <w:r>
              <w:t>Sister is working with Local Government Association of Queensland in a policy/coordination role.</w:t>
            </w:r>
          </w:p>
        </w:tc>
        <w:tc>
          <w:tcPr>
            <w:tcW w:w="2126" w:type="dxa"/>
          </w:tcPr>
          <w:p w14:paraId="4FA738AF" w14:textId="55AEDE41" w:rsidR="00C34EA8" w:rsidRDefault="00C34EA8" w:rsidP="00B95804">
            <w:pPr>
              <w:pStyle w:val="TableText"/>
            </w:pPr>
            <w:r>
              <w:t>08 Sep 2025</w:t>
            </w:r>
          </w:p>
        </w:tc>
        <w:tc>
          <w:tcPr>
            <w:tcW w:w="1417" w:type="dxa"/>
          </w:tcPr>
          <w:p w14:paraId="5D367E25" w14:textId="3A3BF270" w:rsidR="00C34EA8" w:rsidRDefault="00C34EA8" w:rsidP="00B95804">
            <w:pPr>
              <w:pStyle w:val="TableText"/>
            </w:pPr>
            <w:r w:rsidRPr="00623394">
              <w:t>Low</w:t>
            </w:r>
          </w:p>
        </w:tc>
        <w:tc>
          <w:tcPr>
            <w:tcW w:w="3686" w:type="dxa"/>
          </w:tcPr>
          <w:p w14:paraId="0E9232DA" w14:textId="780B78AC" w:rsidR="00C34EA8" w:rsidRDefault="00C34EA8" w:rsidP="00B95804">
            <w:pPr>
              <w:pStyle w:val="TableText"/>
            </w:pPr>
            <w:r w:rsidRPr="005D445E">
              <w:t>None required, for monitoring only as role is not training based</w:t>
            </w:r>
            <w:r>
              <w:t>.</w:t>
            </w:r>
          </w:p>
        </w:tc>
      </w:tr>
      <w:tr w:rsidR="00BA0035" w:rsidRPr="0027782D" w14:paraId="245111BC" w14:textId="77777777" w:rsidTr="00572FAE">
        <w:tc>
          <w:tcPr>
            <w:tcW w:w="688" w:type="dxa"/>
          </w:tcPr>
          <w:p w14:paraId="6CAF21C7" w14:textId="77777777" w:rsidR="00196CE6" w:rsidRPr="003A6C2C" w:rsidRDefault="00196CE6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</w:tcPr>
          <w:p w14:paraId="15AFB858" w14:textId="74EDCFB5" w:rsidR="00196CE6" w:rsidRDefault="00196CE6" w:rsidP="00B95804">
            <w:pPr>
              <w:pStyle w:val="TableText"/>
            </w:pPr>
            <w:r>
              <w:t>Del Gaudry</w:t>
            </w:r>
          </w:p>
        </w:tc>
        <w:tc>
          <w:tcPr>
            <w:tcW w:w="1566" w:type="dxa"/>
          </w:tcPr>
          <w:p w14:paraId="113FD4EC" w14:textId="62464E62" w:rsidR="00196CE6" w:rsidRPr="009635DA" w:rsidRDefault="00196CE6" w:rsidP="00B95804">
            <w:pPr>
              <w:pStyle w:val="TableText"/>
            </w:pPr>
            <w:r>
              <w:t>Director</w:t>
            </w:r>
          </w:p>
        </w:tc>
        <w:tc>
          <w:tcPr>
            <w:tcW w:w="3686" w:type="dxa"/>
          </w:tcPr>
          <w:p w14:paraId="58D82A1D" w14:textId="3E39FAB7" w:rsidR="00196CE6" w:rsidRDefault="00196CE6" w:rsidP="00B95804">
            <w:pPr>
              <w:pStyle w:val="TableText"/>
            </w:pPr>
            <w:r>
              <w:t>Nil</w:t>
            </w:r>
          </w:p>
        </w:tc>
        <w:tc>
          <w:tcPr>
            <w:tcW w:w="2126" w:type="dxa"/>
          </w:tcPr>
          <w:p w14:paraId="77D48634" w14:textId="515414A6" w:rsidR="00196CE6" w:rsidRPr="0095603A" w:rsidRDefault="00196CE6" w:rsidP="00B95804">
            <w:pPr>
              <w:pStyle w:val="TableText"/>
            </w:pPr>
            <w:r>
              <w:t>25 September 2025</w:t>
            </w:r>
          </w:p>
        </w:tc>
        <w:tc>
          <w:tcPr>
            <w:tcW w:w="1417" w:type="dxa"/>
          </w:tcPr>
          <w:p w14:paraId="2F2D79C5" w14:textId="21A8F9CD" w:rsidR="00196CE6" w:rsidRPr="005D445E" w:rsidRDefault="00196CE6" w:rsidP="00B95804">
            <w:pPr>
              <w:pStyle w:val="TableText"/>
            </w:pPr>
            <w:r>
              <w:t>N/A</w:t>
            </w:r>
          </w:p>
        </w:tc>
        <w:tc>
          <w:tcPr>
            <w:tcW w:w="3686" w:type="dxa"/>
          </w:tcPr>
          <w:p w14:paraId="7EA53E39" w14:textId="6A83EA9D" w:rsidR="00196CE6" w:rsidRPr="005D445E" w:rsidRDefault="00196CE6" w:rsidP="00B95804">
            <w:pPr>
              <w:pStyle w:val="TableText"/>
            </w:pPr>
            <w:r>
              <w:t>N/A</w:t>
            </w:r>
          </w:p>
        </w:tc>
      </w:tr>
      <w:tr w:rsidR="00180FCF" w:rsidRPr="0027782D" w14:paraId="77C4580E" w14:textId="77777777" w:rsidTr="00572FAE">
        <w:tc>
          <w:tcPr>
            <w:tcW w:w="688" w:type="dxa"/>
          </w:tcPr>
          <w:p w14:paraId="3DE29A19" w14:textId="77777777" w:rsidR="00180FCF" w:rsidRPr="003A6C2C" w:rsidRDefault="00180FCF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</w:tcPr>
          <w:p w14:paraId="393E8A53" w14:textId="208CCE38" w:rsidR="00180FCF" w:rsidRPr="0007075A" w:rsidRDefault="00180FCF" w:rsidP="00B95804">
            <w:pPr>
              <w:pStyle w:val="TableText"/>
            </w:pPr>
            <w:r>
              <w:t>Nicole Jess</w:t>
            </w:r>
          </w:p>
        </w:tc>
        <w:tc>
          <w:tcPr>
            <w:tcW w:w="1566" w:type="dxa"/>
          </w:tcPr>
          <w:p w14:paraId="2F4D5271" w14:textId="54CFFCCE" w:rsidR="00180FCF" w:rsidRPr="009635DA" w:rsidRDefault="00180FCF" w:rsidP="00B95804">
            <w:pPr>
              <w:pStyle w:val="TableText"/>
            </w:pPr>
            <w:r>
              <w:t>Director</w:t>
            </w:r>
          </w:p>
        </w:tc>
        <w:tc>
          <w:tcPr>
            <w:tcW w:w="3686" w:type="dxa"/>
          </w:tcPr>
          <w:p w14:paraId="44608D0C" w14:textId="4A224918" w:rsidR="00180FCF" w:rsidRDefault="00180FCF" w:rsidP="00B95804">
            <w:pPr>
              <w:pStyle w:val="TableText"/>
            </w:pPr>
            <w:r w:rsidRPr="00086707">
              <w:t>President of the Public Service Association</w:t>
            </w:r>
            <w:r>
              <w:t xml:space="preserve"> (the Public Service Association is a member of the CPSU State Public Services Federation (SPSF), one of Public Skills Australia’s Member organisations).</w:t>
            </w:r>
          </w:p>
        </w:tc>
        <w:tc>
          <w:tcPr>
            <w:tcW w:w="2126" w:type="dxa"/>
          </w:tcPr>
          <w:p w14:paraId="470FD096" w14:textId="205B0AE4" w:rsidR="00180FCF" w:rsidRPr="0095603A" w:rsidRDefault="00180FCF" w:rsidP="00B95804">
            <w:pPr>
              <w:pStyle w:val="TableText"/>
            </w:pPr>
            <w:r>
              <w:t>Prior to election (10 July 23)</w:t>
            </w:r>
          </w:p>
        </w:tc>
        <w:tc>
          <w:tcPr>
            <w:tcW w:w="1417" w:type="dxa"/>
          </w:tcPr>
          <w:p w14:paraId="44C1F26B" w14:textId="5FBD9941" w:rsidR="00180FCF" w:rsidRDefault="00180FCF" w:rsidP="00B95804">
            <w:pPr>
              <w:pStyle w:val="TableText"/>
            </w:pPr>
            <w:r>
              <w:t>Low</w:t>
            </w:r>
          </w:p>
        </w:tc>
        <w:tc>
          <w:tcPr>
            <w:tcW w:w="3686" w:type="dxa"/>
          </w:tcPr>
          <w:p w14:paraId="5F7DCA3C" w14:textId="07AD36F2" w:rsidR="00180FCF" w:rsidRDefault="00180FCF" w:rsidP="00B95804">
            <w:pPr>
              <w:pStyle w:val="TableText"/>
            </w:pPr>
            <w:r>
              <w:t xml:space="preserve">To be absent from agenda items about, and abstain from voting on, any decision items about the </w:t>
            </w:r>
            <w:r w:rsidRPr="00086707">
              <w:t>Public Service Association</w:t>
            </w:r>
            <w:r>
              <w:t xml:space="preserve"> or its sector.</w:t>
            </w:r>
          </w:p>
        </w:tc>
      </w:tr>
      <w:tr w:rsidR="00FB1E0B" w:rsidRPr="0027782D" w14:paraId="7C1729C4" w14:textId="77777777" w:rsidTr="00572FAE">
        <w:tc>
          <w:tcPr>
            <w:tcW w:w="688" w:type="dxa"/>
            <w:vMerge w:val="restart"/>
          </w:tcPr>
          <w:p w14:paraId="59893F18" w14:textId="77777777" w:rsidR="00FB1E0B" w:rsidRPr="003A6C2C" w:rsidRDefault="00FB1E0B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 w:val="restart"/>
          </w:tcPr>
          <w:p w14:paraId="01466406" w14:textId="6F3D049B" w:rsidR="00FB1E0B" w:rsidRPr="0027782D" w:rsidRDefault="00FB1E0B" w:rsidP="00B95804">
            <w:pPr>
              <w:pStyle w:val="TableText"/>
            </w:pPr>
            <w:r w:rsidRPr="0007075A">
              <w:t>Graeme Murphy</w:t>
            </w:r>
          </w:p>
        </w:tc>
        <w:tc>
          <w:tcPr>
            <w:tcW w:w="1566" w:type="dxa"/>
            <w:vMerge w:val="restart"/>
          </w:tcPr>
          <w:p w14:paraId="0477E7AA" w14:textId="5B365C58" w:rsidR="00FB1E0B" w:rsidRPr="00532D6D" w:rsidRDefault="00FB1E0B" w:rsidP="00B95804">
            <w:pPr>
              <w:pStyle w:val="TableText"/>
            </w:pPr>
            <w:r w:rsidRPr="009635DA">
              <w:t>Director</w:t>
            </w:r>
          </w:p>
        </w:tc>
        <w:tc>
          <w:tcPr>
            <w:tcW w:w="3686" w:type="dxa"/>
          </w:tcPr>
          <w:p w14:paraId="06FF220E" w14:textId="478D4833" w:rsidR="00FB1E0B" w:rsidRPr="0027782D" w:rsidRDefault="00FB1E0B" w:rsidP="00B95804">
            <w:pPr>
              <w:pStyle w:val="TableText"/>
            </w:pPr>
            <w:r>
              <w:t>Until 20 December 2023, was s</w:t>
            </w:r>
            <w:r w:rsidRPr="00F4658A">
              <w:t>econded to fill a position</w:t>
            </w:r>
            <w:r>
              <w:t xml:space="preserve"> (</w:t>
            </w:r>
            <w:r>
              <w:rPr>
                <w:i/>
                <w:iCs/>
              </w:rPr>
              <w:t>Acting Assistant Chief Fire Officer (</w:t>
            </w:r>
            <w:r>
              <w:t>ACFO</w:t>
            </w:r>
            <w:r>
              <w:rPr>
                <w:i/>
                <w:iCs/>
              </w:rPr>
              <w:t>) Training Service Delivery</w:t>
            </w:r>
            <w:r>
              <w:t>)</w:t>
            </w:r>
            <w:r w:rsidRPr="00F4658A">
              <w:t xml:space="preserve"> in the Enterpris</w:t>
            </w:r>
            <w:r>
              <w:t xml:space="preserve">e RTO </w:t>
            </w:r>
            <w:r w:rsidRPr="00F4658A">
              <w:t xml:space="preserve">arm of his </w:t>
            </w:r>
            <w:r>
              <w:t>employer, Fire Rescue Victoria (FRV).</w:t>
            </w:r>
          </w:p>
        </w:tc>
        <w:tc>
          <w:tcPr>
            <w:tcW w:w="2126" w:type="dxa"/>
          </w:tcPr>
          <w:p w14:paraId="04CA2207" w14:textId="71CA4B18" w:rsidR="00FB1E0B" w:rsidRPr="0027782D" w:rsidRDefault="00FB1E0B" w:rsidP="00B95804">
            <w:pPr>
              <w:pStyle w:val="TableText"/>
            </w:pPr>
            <w:r w:rsidRPr="0095603A">
              <w:t>Prior to incorporation (19 January 23)</w:t>
            </w:r>
          </w:p>
        </w:tc>
        <w:tc>
          <w:tcPr>
            <w:tcW w:w="1417" w:type="dxa"/>
          </w:tcPr>
          <w:p w14:paraId="59881DD2" w14:textId="21F707F0" w:rsidR="00FB1E0B" w:rsidRPr="0027782D" w:rsidRDefault="00FB1E0B" w:rsidP="00B95804">
            <w:pPr>
              <w:pStyle w:val="TableText"/>
            </w:pPr>
            <w:r>
              <w:t>Low</w:t>
            </w:r>
          </w:p>
        </w:tc>
        <w:tc>
          <w:tcPr>
            <w:tcW w:w="3686" w:type="dxa"/>
          </w:tcPr>
          <w:p w14:paraId="55ECE4ED" w14:textId="5D8C046D" w:rsidR="00FB1E0B" w:rsidRPr="0027782D" w:rsidRDefault="00FB1E0B" w:rsidP="00B95804">
            <w:pPr>
              <w:pStyle w:val="TableText"/>
            </w:pPr>
            <w:r>
              <w:t xml:space="preserve">From 20 December 2023 Mr Murphy is no longer actively involved in the Registered Training Organisation component of Fire Rescue Victoria (FRV) following the commencement of his transition to retirement. </w:t>
            </w:r>
          </w:p>
        </w:tc>
      </w:tr>
      <w:tr w:rsidR="00FB1E0B" w:rsidRPr="0027782D" w14:paraId="08DA6D0E" w14:textId="77777777" w:rsidTr="00572FAE">
        <w:tc>
          <w:tcPr>
            <w:tcW w:w="688" w:type="dxa"/>
            <w:vMerge/>
          </w:tcPr>
          <w:p w14:paraId="46380482" w14:textId="77777777" w:rsidR="00FB1E0B" w:rsidRPr="003A6C2C" w:rsidRDefault="00FB1E0B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  <w:vMerge/>
          </w:tcPr>
          <w:p w14:paraId="6E11B701" w14:textId="77777777" w:rsidR="00FB1E0B" w:rsidRPr="0007075A" w:rsidRDefault="00FB1E0B" w:rsidP="00B95804">
            <w:pPr>
              <w:pStyle w:val="TableText"/>
            </w:pPr>
          </w:p>
        </w:tc>
        <w:tc>
          <w:tcPr>
            <w:tcW w:w="1566" w:type="dxa"/>
            <w:vMerge/>
          </w:tcPr>
          <w:p w14:paraId="38A6A204" w14:textId="77777777" w:rsidR="00FB1E0B" w:rsidRPr="009635DA" w:rsidRDefault="00FB1E0B" w:rsidP="00B95804">
            <w:pPr>
              <w:pStyle w:val="TableText"/>
            </w:pPr>
          </w:p>
        </w:tc>
        <w:tc>
          <w:tcPr>
            <w:tcW w:w="3686" w:type="dxa"/>
          </w:tcPr>
          <w:p w14:paraId="6BA248A5" w14:textId="2C6A6B69" w:rsidR="00FB1E0B" w:rsidRDefault="00FB1E0B" w:rsidP="00B95804">
            <w:pPr>
              <w:pStyle w:val="TableText"/>
            </w:pPr>
            <w:r>
              <w:t>Member of the UFU.</w:t>
            </w:r>
          </w:p>
        </w:tc>
        <w:tc>
          <w:tcPr>
            <w:tcW w:w="2126" w:type="dxa"/>
          </w:tcPr>
          <w:p w14:paraId="4BC9CFF0" w14:textId="24BF4BD2" w:rsidR="00FB1E0B" w:rsidRPr="0095603A" w:rsidRDefault="00FB1E0B" w:rsidP="00B95804">
            <w:pPr>
              <w:pStyle w:val="TableText"/>
            </w:pPr>
            <w:r w:rsidRPr="00FB1E0B">
              <w:t>Prior to incorporation (19 January 23)</w:t>
            </w:r>
          </w:p>
        </w:tc>
        <w:tc>
          <w:tcPr>
            <w:tcW w:w="1417" w:type="dxa"/>
          </w:tcPr>
          <w:p w14:paraId="183AF68B" w14:textId="17CA45C5" w:rsidR="00FB1E0B" w:rsidRDefault="00FB1E0B" w:rsidP="00B95804">
            <w:pPr>
              <w:pStyle w:val="TableText"/>
            </w:pPr>
            <w:r>
              <w:t>Low</w:t>
            </w:r>
          </w:p>
        </w:tc>
        <w:tc>
          <w:tcPr>
            <w:tcW w:w="3686" w:type="dxa"/>
          </w:tcPr>
          <w:p w14:paraId="2910E97F" w14:textId="0B849749" w:rsidR="00FB1E0B" w:rsidRDefault="00FB1E0B" w:rsidP="00B95804">
            <w:pPr>
              <w:pStyle w:val="TableText"/>
            </w:pPr>
            <w:r>
              <w:t xml:space="preserve">A ‘rank and file’ </w:t>
            </w:r>
            <w:r w:rsidRPr="003B2AFD">
              <w:t xml:space="preserve">member of </w:t>
            </w:r>
            <w:r>
              <w:t>UFU</w:t>
            </w:r>
            <w:r w:rsidRPr="003B2AFD">
              <w:t xml:space="preserve"> which is a member organisation of Public Skills Australia</w:t>
            </w:r>
            <w:r>
              <w:t>.</w:t>
            </w:r>
          </w:p>
        </w:tc>
      </w:tr>
      <w:tr w:rsidR="00BA0035" w:rsidRPr="0027782D" w14:paraId="21CF4EC4" w14:textId="77777777" w:rsidTr="00572FAE">
        <w:tc>
          <w:tcPr>
            <w:tcW w:w="688" w:type="dxa"/>
          </w:tcPr>
          <w:p w14:paraId="45D90849" w14:textId="77777777" w:rsidR="00180FCF" w:rsidRPr="003A6C2C" w:rsidRDefault="00180FCF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</w:tcPr>
          <w:p w14:paraId="321FA266" w14:textId="70D6B165" w:rsidR="00180FCF" w:rsidRPr="000F32C9" w:rsidRDefault="00180FCF" w:rsidP="00B95804">
            <w:pPr>
              <w:pStyle w:val="TableText"/>
            </w:pPr>
            <w:r w:rsidRPr="000F32C9">
              <w:t>Kenneth Robinson</w:t>
            </w:r>
          </w:p>
        </w:tc>
        <w:tc>
          <w:tcPr>
            <w:tcW w:w="1566" w:type="dxa"/>
          </w:tcPr>
          <w:p w14:paraId="02A600A5" w14:textId="18BA0191" w:rsidR="00180FCF" w:rsidRPr="000F32C9" w:rsidRDefault="00180FCF" w:rsidP="00B95804">
            <w:pPr>
              <w:pStyle w:val="TableText"/>
            </w:pPr>
            <w:r w:rsidRPr="000F32C9">
              <w:t>Director</w:t>
            </w:r>
          </w:p>
        </w:tc>
        <w:tc>
          <w:tcPr>
            <w:tcW w:w="3686" w:type="dxa"/>
          </w:tcPr>
          <w:p w14:paraId="35736866" w14:textId="0DBC4A8C" w:rsidR="00180FCF" w:rsidRPr="000F32C9" w:rsidRDefault="00180FCF" w:rsidP="00B95804">
            <w:pPr>
              <w:pStyle w:val="TableText"/>
            </w:pPr>
            <w:r w:rsidRPr="000F32C9">
              <w:t xml:space="preserve">Provides advisory services to the Department of Defence on executive succession planning and strategic logistics. The service covers concepts, systems and processes but does not carry any </w:t>
            </w:r>
            <w:r w:rsidR="00FB1E0B" w:rsidRPr="000F32C9">
              <w:t>decision-making</w:t>
            </w:r>
            <w:r w:rsidRPr="000F32C9">
              <w:t xml:space="preserve"> capacity, responsibilities </w:t>
            </w:r>
            <w:r w:rsidRPr="000F32C9">
              <w:lastRenderedPageBreak/>
              <w:t>accountabilities. The role does not influence or directly engage in the management of delivery of skills through training and education.</w:t>
            </w:r>
          </w:p>
        </w:tc>
        <w:tc>
          <w:tcPr>
            <w:tcW w:w="2126" w:type="dxa"/>
          </w:tcPr>
          <w:p w14:paraId="2778DC36" w14:textId="0A9574C9" w:rsidR="00180FCF" w:rsidRPr="000F32C9" w:rsidRDefault="00180FCF" w:rsidP="00B95804">
            <w:pPr>
              <w:pStyle w:val="TableText"/>
            </w:pPr>
            <w:r w:rsidRPr="000F32C9">
              <w:lastRenderedPageBreak/>
              <w:t>23 January 2026</w:t>
            </w:r>
          </w:p>
        </w:tc>
        <w:tc>
          <w:tcPr>
            <w:tcW w:w="1417" w:type="dxa"/>
          </w:tcPr>
          <w:p w14:paraId="62A4D536" w14:textId="554FB952" w:rsidR="00180FCF" w:rsidRPr="000F32C9" w:rsidRDefault="00180FCF" w:rsidP="00B95804">
            <w:pPr>
              <w:pStyle w:val="TableText"/>
            </w:pPr>
            <w:r w:rsidRPr="000F32C9">
              <w:t>Low</w:t>
            </w:r>
          </w:p>
        </w:tc>
        <w:tc>
          <w:tcPr>
            <w:tcW w:w="3686" w:type="dxa"/>
          </w:tcPr>
          <w:p w14:paraId="68947166" w14:textId="1490EB77" w:rsidR="00180FCF" w:rsidRPr="000F32C9" w:rsidRDefault="00180FCF" w:rsidP="00B95804">
            <w:pPr>
              <w:pStyle w:val="TableText"/>
            </w:pPr>
            <w:r w:rsidRPr="000F32C9">
              <w:t xml:space="preserve">To abstain from discussion/decisions on a </w:t>
            </w:r>
            <w:r w:rsidR="00572FAE" w:rsidRPr="000F32C9">
              <w:t>case-by-case</w:t>
            </w:r>
            <w:r w:rsidRPr="000F32C9">
              <w:t xml:space="preserve"> basis if required if the role impacts on Board discussions/decisions.</w:t>
            </w:r>
          </w:p>
        </w:tc>
      </w:tr>
      <w:tr w:rsidR="00180FCF" w:rsidRPr="0027782D" w14:paraId="569E4C81" w14:textId="77777777" w:rsidTr="00572FAE">
        <w:tc>
          <w:tcPr>
            <w:tcW w:w="14454" w:type="dxa"/>
            <w:gridSpan w:val="7"/>
            <w:shd w:val="clear" w:color="auto" w:fill="739A28"/>
          </w:tcPr>
          <w:p w14:paraId="53FAC682" w14:textId="77777777" w:rsidR="00180FCF" w:rsidRPr="009635DA" w:rsidRDefault="00180FCF" w:rsidP="00B95804">
            <w:pPr>
              <w:pStyle w:val="TableHeading"/>
              <w:spacing w:beforeLines="40" w:before="96" w:afterLines="40" w:after="96" w:line="360" w:lineRule="auto"/>
            </w:pPr>
            <w:r w:rsidRPr="00E9793B">
              <w:rPr>
                <w:rFonts w:asciiTheme="minorHAnsi" w:hAnsiTheme="minorHAnsi" w:cstheme="minorHAnsi"/>
                <w:color w:val="FFFFFF" w:themeColor="background1"/>
              </w:rPr>
              <w:t xml:space="preserve">Member </w:t>
            </w:r>
            <w:r>
              <w:rPr>
                <w:rFonts w:asciiTheme="minorHAnsi" w:hAnsiTheme="minorHAnsi" w:cstheme="minorHAnsi"/>
                <w:color w:val="FFFFFF" w:themeColor="background1"/>
              </w:rPr>
              <w:t>O</w:t>
            </w:r>
            <w:r w:rsidRPr="00E9793B">
              <w:rPr>
                <w:rFonts w:asciiTheme="minorHAnsi" w:hAnsiTheme="minorHAnsi" w:cstheme="minorHAnsi"/>
                <w:color w:val="FFFFFF" w:themeColor="background1"/>
              </w:rPr>
              <w:t>rganisations</w:t>
            </w:r>
          </w:p>
        </w:tc>
      </w:tr>
      <w:tr w:rsidR="00BA0035" w:rsidRPr="0027782D" w14:paraId="009B6E74" w14:textId="77777777" w:rsidTr="00572FAE">
        <w:tc>
          <w:tcPr>
            <w:tcW w:w="688" w:type="dxa"/>
          </w:tcPr>
          <w:p w14:paraId="231D1A0E" w14:textId="77777777" w:rsidR="00180FCF" w:rsidRPr="003A6C2C" w:rsidRDefault="00180FCF" w:rsidP="00B95804">
            <w:pPr>
              <w:pStyle w:val="TableHeading"/>
              <w:numPr>
                <w:ilvl w:val="0"/>
                <w:numId w:val="6"/>
              </w:numPr>
              <w:spacing w:beforeLines="40" w:before="96" w:afterLines="40" w:after="96" w:line="360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85" w:type="dxa"/>
          </w:tcPr>
          <w:p w14:paraId="2E7D6287" w14:textId="5AAB6088" w:rsidR="00180FCF" w:rsidRPr="00964F02" w:rsidRDefault="00180FCF" w:rsidP="00B95804">
            <w:pPr>
              <w:pStyle w:val="TableText"/>
              <w:rPr>
                <w:highlight w:val="yellow"/>
              </w:rPr>
            </w:pPr>
            <w:r w:rsidRPr="002E4AF6">
              <w:t>Department of Defence</w:t>
            </w:r>
          </w:p>
        </w:tc>
        <w:tc>
          <w:tcPr>
            <w:tcW w:w="1566" w:type="dxa"/>
          </w:tcPr>
          <w:p w14:paraId="1B39ADE9" w14:textId="3F8C2131" w:rsidR="00180FCF" w:rsidRPr="00964F02" w:rsidRDefault="00180FCF" w:rsidP="00B95804">
            <w:pPr>
              <w:pStyle w:val="TableText"/>
              <w:rPr>
                <w:highlight w:val="yellow"/>
              </w:rPr>
            </w:pPr>
            <w:r>
              <w:t>Member</w:t>
            </w:r>
          </w:p>
        </w:tc>
        <w:tc>
          <w:tcPr>
            <w:tcW w:w="3686" w:type="dxa"/>
          </w:tcPr>
          <w:p w14:paraId="0ED18775" w14:textId="4FBA6FC9" w:rsidR="00180FCF" w:rsidRDefault="00180FCF" w:rsidP="00B95804">
            <w:pPr>
              <w:pStyle w:val="TableText"/>
            </w:pPr>
            <w:r w:rsidRPr="00132094">
              <w:t>The Department of Defence is a Registered Training Organisation</w:t>
            </w:r>
            <w:r>
              <w:t>.</w:t>
            </w:r>
          </w:p>
        </w:tc>
        <w:tc>
          <w:tcPr>
            <w:tcW w:w="2126" w:type="dxa"/>
          </w:tcPr>
          <w:p w14:paraId="174655BE" w14:textId="681027AA" w:rsidR="00180FCF" w:rsidRDefault="00180FCF" w:rsidP="00B95804">
            <w:pPr>
              <w:pStyle w:val="TableText"/>
            </w:pPr>
            <w:r>
              <w:t>Prior to incorporation (19 January 23)</w:t>
            </w:r>
          </w:p>
        </w:tc>
        <w:tc>
          <w:tcPr>
            <w:tcW w:w="1417" w:type="dxa"/>
          </w:tcPr>
          <w:p w14:paraId="00542362" w14:textId="4ECE8A49" w:rsidR="00180FCF" w:rsidRDefault="00180FCF" w:rsidP="00B95804">
            <w:pPr>
              <w:pStyle w:val="TableText"/>
            </w:pPr>
            <w:r>
              <w:t>Medium</w:t>
            </w:r>
          </w:p>
        </w:tc>
        <w:tc>
          <w:tcPr>
            <w:tcW w:w="3686" w:type="dxa"/>
          </w:tcPr>
          <w:p w14:paraId="649BF114" w14:textId="77777777" w:rsidR="00180FCF" w:rsidRDefault="00180FCF" w:rsidP="00B95804">
            <w:pPr>
              <w:pStyle w:val="TableText"/>
            </w:pPr>
            <w:r>
              <w:t>As only one Member organisation, the DoD cannot itself exercise its voting rights to</w:t>
            </w:r>
            <w:r w:rsidRPr="00291CEA">
              <w:t xml:space="preserve"> exercise significant influence over the Board</w:t>
            </w:r>
            <w:r>
              <w:t xml:space="preserve">. </w:t>
            </w:r>
          </w:p>
          <w:p w14:paraId="36DE1369" w14:textId="4D7C6EF2" w:rsidR="00180FCF" w:rsidRDefault="00180FCF" w:rsidP="00B95804">
            <w:pPr>
              <w:pStyle w:val="TableText"/>
            </w:pPr>
            <w:r>
              <w:t>No non-independent Board members affiliated with the DoD to be accepted onto the Board, giving assurance that any</w:t>
            </w:r>
            <w:r w:rsidRPr="00305AE2">
              <w:t xml:space="preserve"> proposed </w:t>
            </w:r>
            <w:r>
              <w:t>D</w:t>
            </w:r>
            <w:r w:rsidRPr="00305AE2">
              <w:t>irectors will bring an independent mind to their role</w:t>
            </w:r>
            <w:r>
              <w:t xml:space="preserve"> regarding the DoD. (In additional to the general protection that the Board is majority independent.)</w:t>
            </w:r>
          </w:p>
        </w:tc>
      </w:tr>
    </w:tbl>
    <w:p w14:paraId="02441E23" w14:textId="0A44E502" w:rsidR="003B781D" w:rsidRDefault="003B781D">
      <w:pPr>
        <w:rPr>
          <w:rFonts w:asciiTheme="majorHAnsi" w:hAnsiTheme="majorHAnsi" w:cstheme="minorHAnsi"/>
          <w:b/>
          <w:bCs/>
          <w:color w:val="538135" w:themeColor="accent6" w:themeShade="BF"/>
          <w:sz w:val="36"/>
          <w:szCs w:val="36"/>
        </w:rPr>
      </w:pPr>
      <w:r>
        <w:rPr>
          <w:rFonts w:cstheme="minorHAnsi"/>
        </w:rPr>
        <w:br w:type="page"/>
      </w:r>
    </w:p>
    <w:p w14:paraId="10122B5D" w14:textId="3F086677" w:rsidR="003B781D" w:rsidRDefault="003B781D" w:rsidP="007E6971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Annexure 1: Other board directorships held by Board Directors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94"/>
        <w:gridCol w:w="2420"/>
        <w:gridCol w:w="10773"/>
      </w:tblGrid>
      <w:tr w:rsidR="00C26FA2" w:rsidRPr="00C26FA2" w14:paraId="7FB9C54C" w14:textId="77777777" w:rsidTr="0041505D">
        <w:trPr>
          <w:tblHeader/>
        </w:trPr>
        <w:tc>
          <w:tcPr>
            <w:tcW w:w="694" w:type="dxa"/>
            <w:shd w:val="clear" w:color="auto" w:fill="4D671B"/>
          </w:tcPr>
          <w:p w14:paraId="79F942F7" w14:textId="452B3951" w:rsidR="00B37705" w:rsidRPr="00C26FA2" w:rsidRDefault="0041505D" w:rsidP="0041505D">
            <w:pPr>
              <w:pStyle w:val="TableHeading"/>
              <w:spacing w:before="0" w:after="0" w:line="360" w:lineRule="auto"/>
              <w:rPr>
                <w:rFonts w:asciiTheme="minorHAnsi" w:hAnsiTheme="minorHAnsi" w:cstheme="minorHAns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NO.</w:t>
            </w:r>
          </w:p>
        </w:tc>
        <w:tc>
          <w:tcPr>
            <w:tcW w:w="2420" w:type="dxa"/>
            <w:shd w:val="clear" w:color="auto" w:fill="4D671B"/>
          </w:tcPr>
          <w:p w14:paraId="6A8AED26" w14:textId="69AC1621" w:rsidR="00B37705" w:rsidRPr="00C26FA2" w:rsidRDefault="0041505D" w:rsidP="0041505D">
            <w:pPr>
              <w:pStyle w:val="TableHeading"/>
              <w:spacing w:before="0" w:after="0" w:line="360" w:lineRule="auto"/>
              <w:rPr>
                <w:rFonts w:asciiTheme="minorHAnsi" w:hAnsiTheme="minorHAnsi" w:cstheme="minorHAns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BOARD DIRECTOR NAME</w:t>
            </w:r>
          </w:p>
        </w:tc>
        <w:tc>
          <w:tcPr>
            <w:tcW w:w="10773" w:type="dxa"/>
            <w:shd w:val="clear" w:color="auto" w:fill="4D671B"/>
          </w:tcPr>
          <w:p w14:paraId="6EB8A88A" w14:textId="0611B9CF" w:rsidR="00B37705" w:rsidRPr="00C26FA2" w:rsidRDefault="0041505D" w:rsidP="0041505D">
            <w:pPr>
              <w:pStyle w:val="TableHeading"/>
              <w:spacing w:before="0" w:after="0" w:line="360" w:lineRule="auto"/>
              <w:rPr>
                <w:rFonts w:asciiTheme="minorHAnsi" w:hAnsiTheme="minorHAnsi" w:cstheme="minorHAnsi"/>
                <w:color w:val="FFFFFF" w:themeColor="background1"/>
              </w:rPr>
            </w:pPr>
            <w:r w:rsidRPr="00C26FA2">
              <w:rPr>
                <w:rFonts w:asciiTheme="minorHAnsi" w:hAnsiTheme="minorHAnsi" w:cstheme="minorHAnsi"/>
                <w:color w:val="FFFFFF" w:themeColor="background1"/>
              </w:rPr>
              <w:t>OTHER DIRECTORSHIPS HELD</w:t>
            </w:r>
          </w:p>
        </w:tc>
      </w:tr>
      <w:tr w:rsidR="00C62187" w:rsidRPr="0027782D" w14:paraId="5A585E6C" w14:textId="77777777" w:rsidTr="0041505D">
        <w:tc>
          <w:tcPr>
            <w:tcW w:w="694" w:type="dxa"/>
          </w:tcPr>
          <w:p w14:paraId="7C7D95DB" w14:textId="77777777" w:rsidR="00C62187" w:rsidRPr="00A47F11" w:rsidRDefault="00C62187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78EAFDD9" w14:textId="34A0F764" w:rsidR="00C62187" w:rsidRPr="009635DA" w:rsidRDefault="00C62187" w:rsidP="0041505D">
            <w:pPr>
              <w:pStyle w:val="TableText"/>
              <w:spacing w:beforeLines="0" w:before="0" w:afterLines="0" w:after="0"/>
              <w:rPr>
                <w:b/>
                <w:bCs/>
              </w:rPr>
            </w:pPr>
            <w:r w:rsidRPr="00F56237">
              <w:t>Stuart Ellis</w:t>
            </w:r>
          </w:p>
        </w:tc>
        <w:tc>
          <w:tcPr>
            <w:tcW w:w="10773" w:type="dxa"/>
          </w:tcPr>
          <w:p w14:paraId="6A196172" w14:textId="3E5F4112" w:rsidR="00C62187" w:rsidRPr="00C62187" w:rsidRDefault="12AD94E4" w:rsidP="0041505D">
            <w:pPr>
              <w:pStyle w:val="TableText"/>
              <w:spacing w:beforeLines="0" w:before="0" w:afterLines="0" w:after="0"/>
            </w:pPr>
            <w:r w:rsidRPr="7AFCD0E7">
              <w:t xml:space="preserve">Trustee on the Australian Volunteer </w:t>
            </w:r>
            <w:r w:rsidR="72F248BD" w:rsidRPr="7AFCD0E7">
              <w:t>Support</w:t>
            </w:r>
            <w:r w:rsidRPr="7AFCD0E7">
              <w:t xml:space="preserve"> Trust funded by the Business Council of Australia</w:t>
            </w:r>
            <w:r w:rsidR="00344AF7">
              <w:t>.</w:t>
            </w:r>
          </w:p>
        </w:tc>
      </w:tr>
      <w:tr w:rsidR="001407A8" w:rsidRPr="0027782D" w14:paraId="6CA5FA48" w14:textId="77777777" w:rsidTr="0041505D">
        <w:trPr>
          <w:trHeight w:val="567"/>
        </w:trPr>
        <w:tc>
          <w:tcPr>
            <w:tcW w:w="694" w:type="dxa"/>
          </w:tcPr>
          <w:p w14:paraId="383FFE74" w14:textId="77777777" w:rsidR="001407A8" w:rsidRPr="00A47F11" w:rsidRDefault="001407A8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0A11740C" w14:textId="60574A47" w:rsidR="001407A8" w:rsidRPr="00F56237" w:rsidRDefault="001407A8" w:rsidP="0041505D">
            <w:pPr>
              <w:pStyle w:val="TableText"/>
              <w:spacing w:beforeLines="0" w:before="0" w:afterLines="0" w:after="0"/>
            </w:pPr>
            <w:r>
              <w:t>Tracy Linford</w:t>
            </w:r>
          </w:p>
        </w:tc>
        <w:tc>
          <w:tcPr>
            <w:tcW w:w="10773" w:type="dxa"/>
          </w:tcPr>
          <w:p w14:paraId="5A9DA3E9" w14:textId="0FC96016" w:rsidR="001407A8" w:rsidRDefault="001407A8" w:rsidP="0041505D">
            <w:pPr>
              <w:pStyle w:val="TableText"/>
              <w:numPr>
                <w:ilvl w:val="0"/>
                <w:numId w:val="10"/>
              </w:numPr>
              <w:spacing w:beforeLines="0" w:before="0" w:afterLines="0" w:after="0"/>
            </w:pPr>
            <w:r>
              <w:t>Nil</w:t>
            </w:r>
          </w:p>
        </w:tc>
      </w:tr>
      <w:tr w:rsidR="001407A8" w:rsidRPr="0027782D" w14:paraId="28E2F78C" w14:textId="77777777" w:rsidTr="0041505D">
        <w:trPr>
          <w:trHeight w:val="1922"/>
        </w:trPr>
        <w:tc>
          <w:tcPr>
            <w:tcW w:w="694" w:type="dxa"/>
          </w:tcPr>
          <w:p w14:paraId="5F9F3DB7" w14:textId="77777777" w:rsidR="001407A8" w:rsidRPr="00A47F11" w:rsidRDefault="001407A8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7B0F6C9E" w14:textId="4A9E8518" w:rsidR="001407A8" w:rsidRDefault="001407A8" w:rsidP="0041505D">
            <w:pPr>
              <w:pStyle w:val="TableText"/>
              <w:spacing w:beforeLines="0" w:before="0" w:afterLines="0" w:after="0"/>
            </w:pPr>
            <w:r w:rsidRPr="00F56237">
              <w:t xml:space="preserve">Scott Weber </w:t>
            </w:r>
          </w:p>
        </w:tc>
        <w:tc>
          <w:tcPr>
            <w:tcW w:w="10773" w:type="dxa"/>
          </w:tcPr>
          <w:p w14:paraId="39DADA35" w14:textId="3622D202" w:rsidR="001407A8" w:rsidRDefault="001407A8" w:rsidP="0041505D">
            <w:pPr>
              <w:pStyle w:val="TableText"/>
              <w:numPr>
                <w:ilvl w:val="0"/>
                <w:numId w:val="14"/>
              </w:numPr>
              <w:spacing w:beforeLines="0" w:before="0" w:afterLines="0" w:after="0"/>
            </w:pPr>
            <w:r>
              <w:t>PFA Executive Board.</w:t>
            </w:r>
          </w:p>
          <w:p w14:paraId="3DBECF0B" w14:textId="62822719" w:rsidR="001407A8" w:rsidRDefault="001407A8" w:rsidP="0041505D">
            <w:pPr>
              <w:pStyle w:val="TableText"/>
              <w:numPr>
                <w:ilvl w:val="0"/>
                <w:numId w:val="14"/>
              </w:numPr>
              <w:spacing w:beforeLines="0" w:before="0" w:afterLines="0" w:after="0"/>
            </w:pPr>
            <w:r w:rsidRPr="00C62187">
              <w:t>PFA Federal Council</w:t>
            </w:r>
            <w:r>
              <w:t>.</w:t>
            </w:r>
          </w:p>
          <w:p w14:paraId="2A4A5309" w14:textId="3F9F6F6B" w:rsidR="001407A8" w:rsidRDefault="001407A8" w:rsidP="0041505D">
            <w:pPr>
              <w:pStyle w:val="TableText"/>
              <w:numPr>
                <w:ilvl w:val="0"/>
                <w:numId w:val="14"/>
              </w:numPr>
              <w:spacing w:beforeLines="0" w:before="0" w:afterLines="0" w:after="0"/>
            </w:pPr>
            <w:r w:rsidRPr="00C62187">
              <w:t>National Police Memorial (PFA)</w:t>
            </w:r>
            <w:r>
              <w:t>.</w:t>
            </w:r>
          </w:p>
          <w:p w14:paraId="634C3081" w14:textId="2E66FA5C" w:rsidR="001407A8" w:rsidRDefault="001407A8" w:rsidP="0041505D">
            <w:pPr>
              <w:pStyle w:val="TableText"/>
              <w:numPr>
                <w:ilvl w:val="0"/>
                <w:numId w:val="14"/>
              </w:numPr>
              <w:spacing w:beforeLines="0" w:before="0" w:afterLines="0" w:after="0"/>
            </w:pPr>
            <w:r w:rsidRPr="00C62187">
              <w:t>National Police Memorial Coordination Committee</w:t>
            </w:r>
            <w:r>
              <w:t>.</w:t>
            </w:r>
          </w:p>
          <w:p w14:paraId="181952B2" w14:textId="494D1D39" w:rsidR="001407A8" w:rsidRPr="009635DA" w:rsidRDefault="001407A8" w:rsidP="0041505D">
            <w:pPr>
              <w:pStyle w:val="TableText"/>
              <w:numPr>
                <w:ilvl w:val="0"/>
                <w:numId w:val="14"/>
              </w:numPr>
              <w:spacing w:beforeLines="0" w:before="0" w:afterLines="0" w:after="0"/>
            </w:pPr>
            <w:r>
              <w:t>Museum of Australian Policing Board of Management.</w:t>
            </w:r>
          </w:p>
          <w:p w14:paraId="19C6F31F" w14:textId="32AD9C2C" w:rsidR="001407A8" w:rsidRPr="009635DA" w:rsidRDefault="001407A8" w:rsidP="0041505D">
            <w:pPr>
              <w:pStyle w:val="TableText"/>
              <w:numPr>
                <w:ilvl w:val="0"/>
                <w:numId w:val="14"/>
              </w:numPr>
              <w:spacing w:beforeLines="0" w:before="0" w:afterLines="0" w:after="0"/>
            </w:pPr>
            <w:r>
              <w:t xml:space="preserve">Australasia member of </w:t>
            </w:r>
            <w:r w:rsidRPr="4DD5618F">
              <w:t>International Committee of Police Representative Associations (ICPRA)</w:t>
            </w:r>
            <w:r>
              <w:t>.</w:t>
            </w:r>
          </w:p>
        </w:tc>
      </w:tr>
      <w:tr w:rsidR="001407A8" w:rsidRPr="0027782D" w14:paraId="5E679D4E" w14:textId="77777777" w:rsidTr="0041505D">
        <w:tc>
          <w:tcPr>
            <w:tcW w:w="694" w:type="dxa"/>
          </w:tcPr>
          <w:p w14:paraId="09F9CC7B" w14:textId="77777777" w:rsidR="001407A8" w:rsidRPr="00A47F11" w:rsidRDefault="001407A8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4F263F33" w14:textId="55886672" w:rsidR="001407A8" w:rsidRPr="00F56237" w:rsidRDefault="001407A8" w:rsidP="0041505D">
            <w:pPr>
              <w:pStyle w:val="TableText"/>
              <w:spacing w:beforeLines="0" w:before="0" w:afterLines="0" w:after="0"/>
            </w:pPr>
            <w:r w:rsidRPr="000F32C9">
              <w:t>Joanne Crabtree</w:t>
            </w:r>
          </w:p>
        </w:tc>
        <w:tc>
          <w:tcPr>
            <w:tcW w:w="10773" w:type="dxa"/>
          </w:tcPr>
          <w:p w14:paraId="09535EC7" w14:textId="77777777" w:rsidR="001407A8" w:rsidRPr="00630630" w:rsidRDefault="001407A8" w:rsidP="0041505D">
            <w:pPr>
              <w:pStyle w:val="TableText"/>
              <w:spacing w:beforeLines="0" w:before="0" w:afterLines="0" w:after="0"/>
            </w:pPr>
          </w:p>
        </w:tc>
      </w:tr>
      <w:tr w:rsidR="001407A8" w:rsidRPr="0027782D" w14:paraId="004CA5D7" w14:textId="77777777" w:rsidTr="0041505D">
        <w:tc>
          <w:tcPr>
            <w:tcW w:w="694" w:type="dxa"/>
          </w:tcPr>
          <w:p w14:paraId="263F868F" w14:textId="77777777" w:rsidR="001407A8" w:rsidRPr="00A47F11" w:rsidRDefault="001407A8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6E19E779" w14:textId="6EA5CC2A" w:rsidR="001407A8" w:rsidRPr="0027782D" w:rsidRDefault="001407A8" w:rsidP="0041505D">
            <w:pPr>
              <w:pStyle w:val="TableText"/>
              <w:spacing w:beforeLines="0" w:before="0" w:afterLines="0" w:after="0"/>
            </w:pPr>
            <w:r w:rsidRPr="00F56237">
              <w:t>Shay Deguara</w:t>
            </w:r>
          </w:p>
        </w:tc>
        <w:tc>
          <w:tcPr>
            <w:tcW w:w="10773" w:type="dxa"/>
          </w:tcPr>
          <w:p w14:paraId="7FD9A96E" w14:textId="67501B37" w:rsidR="001407A8" w:rsidRPr="00532D6D" w:rsidRDefault="001407A8" w:rsidP="0041505D">
            <w:pPr>
              <w:pStyle w:val="TableText"/>
              <w:numPr>
                <w:ilvl w:val="0"/>
                <w:numId w:val="11"/>
              </w:numPr>
              <w:spacing w:beforeLines="0" w:before="0" w:afterLines="0" w:after="0"/>
            </w:pPr>
            <w:r w:rsidRPr="00630630">
              <w:t>Treasurer of the Industrial Staff Union</w:t>
            </w:r>
            <w:r>
              <w:t>.</w:t>
            </w:r>
          </w:p>
        </w:tc>
      </w:tr>
      <w:tr w:rsidR="001407A8" w:rsidRPr="0027782D" w14:paraId="15BE6F92" w14:textId="77777777" w:rsidTr="0041505D">
        <w:tc>
          <w:tcPr>
            <w:tcW w:w="694" w:type="dxa"/>
          </w:tcPr>
          <w:p w14:paraId="7E03B1C4" w14:textId="77777777" w:rsidR="001407A8" w:rsidRPr="00A47F11" w:rsidRDefault="001407A8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6EC7ABA7" w14:textId="567F89AB" w:rsidR="001407A8" w:rsidRPr="00F56237" w:rsidRDefault="001407A8" w:rsidP="0041505D">
            <w:pPr>
              <w:pStyle w:val="TableText"/>
              <w:spacing w:beforeLines="0" w:before="0" w:afterLines="0" w:after="0"/>
            </w:pPr>
            <w:r>
              <w:t>Del Gaudry</w:t>
            </w:r>
          </w:p>
        </w:tc>
        <w:tc>
          <w:tcPr>
            <w:tcW w:w="10773" w:type="dxa"/>
          </w:tcPr>
          <w:p w14:paraId="75D14F71" w14:textId="77777777" w:rsidR="001407A8" w:rsidRDefault="001407A8" w:rsidP="0041505D">
            <w:pPr>
              <w:pStyle w:val="TableText"/>
              <w:numPr>
                <w:ilvl w:val="0"/>
                <w:numId w:val="13"/>
              </w:numPr>
              <w:spacing w:beforeLines="0" w:before="0" w:afterLines="0" w:after="0"/>
            </w:pPr>
            <w:r>
              <w:t>Defence Force Welfare Association.</w:t>
            </w:r>
          </w:p>
          <w:p w14:paraId="7D1124D1" w14:textId="79E19896" w:rsidR="001407A8" w:rsidRPr="00C62187" w:rsidRDefault="001407A8" w:rsidP="0041505D">
            <w:pPr>
              <w:pStyle w:val="TableText"/>
              <w:numPr>
                <w:ilvl w:val="0"/>
                <w:numId w:val="13"/>
              </w:numPr>
              <w:spacing w:beforeLines="0" w:before="0" w:afterLines="0" w:after="0"/>
            </w:pPr>
            <w:r>
              <w:t>Nepean Blue Mountains Local Health District.</w:t>
            </w:r>
          </w:p>
        </w:tc>
      </w:tr>
      <w:tr w:rsidR="001407A8" w:rsidRPr="0027782D" w14:paraId="790B6F6F" w14:textId="77777777" w:rsidTr="0041505D">
        <w:tc>
          <w:tcPr>
            <w:tcW w:w="694" w:type="dxa"/>
          </w:tcPr>
          <w:p w14:paraId="041EE4FC" w14:textId="77777777" w:rsidR="001407A8" w:rsidRPr="00A47F11" w:rsidRDefault="001407A8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30433B5D" w14:textId="68BC1E9F" w:rsidR="001407A8" w:rsidRPr="00F56237" w:rsidRDefault="001407A8" w:rsidP="0041505D">
            <w:pPr>
              <w:pStyle w:val="TableText"/>
              <w:spacing w:beforeLines="0" w:before="0" w:afterLines="0" w:after="0"/>
            </w:pPr>
            <w:r w:rsidRPr="00F56237">
              <w:t xml:space="preserve">Nicole Jess </w:t>
            </w:r>
          </w:p>
        </w:tc>
        <w:tc>
          <w:tcPr>
            <w:tcW w:w="10773" w:type="dxa"/>
          </w:tcPr>
          <w:p w14:paraId="1E4931E2" w14:textId="13EFA822" w:rsidR="001407A8" w:rsidRPr="00C62187" w:rsidRDefault="001407A8" w:rsidP="0041505D">
            <w:pPr>
              <w:pStyle w:val="TableText"/>
              <w:spacing w:beforeLines="0" w:before="0" w:afterLines="0" w:after="0"/>
            </w:pPr>
            <w:r w:rsidRPr="00C62187">
              <w:t>Nil</w:t>
            </w:r>
          </w:p>
        </w:tc>
      </w:tr>
      <w:tr w:rsidR="001407A8" w:rsidRPr="0027782D" w14:paraId="25286D22" w14:textId="77777777" w:rsidTr="0041505D">
        <w:tc>
          <w:tcPr>
            <w:tcW w:w="694" w:type="dxa"/>
          </w:tcPr>
          <w:p w14:paraId="0F482EA8" w14:textId="77777777" w:rsidR="001407A8" w:rsidRPr="00A47F11" w:rsidRDefault="001407A8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5F329502" w14:textId="69966B47" w:rsidR="001407A8" w:rsidRPr="0007075A" w:rsidRDefault="001407A8" w:rsidP="0041505D">
            <w:pPr>
              <w:pStyle w:val="TableText"/>
              <w:spacing w:beforeLines="0" w:before="0" w:afterLines="0" w:after="0"/>
            </w:pPr>
            <w:r w:rsidRPr="00F56237">
              <w:t>Graeme Murphy</w:t>
            </w:r>
          </w:p>
        </w:tc>
        <w:tc>
          <w:tcPr>
            <w:tcW w:w="10773" w:type="dxa"/>
          </w:tcPr>
          <w:p w14:paraId="328B4D7C" w14:textId="03C322D6" w:rsidR="001407A8" w:rsidRPr="009635DA" w:rsidRDefault="001407A8" w:rsidP="0041505D">
            <w:pPr>
              <w:pStyle w:val="TableText"/>
              <w:spacing w:beforeLines="0" w:before="0" w:afterLines="0" w:after="0"/>
            </w:pPr>
            <w:r w:rsidRPr="00C62187">
              <w:t>Nil</w:t>
            </w:r>
          </w:p>
        </w:tc>
      </w:tr>
      <w:tr w:rsidR="001407A8" w:rsidRPr="0027782D" w14:paraId="5005E1FD" w14:textId="77777777" w:rsidTr="0041505D">
        <w:tc>
          <w:tcPr>
            <w:tcW w:w="694" w:type="dxa"/>
          </w:tcPr>
          <w:p w14:paraId="2FA93FC9" w14:textId="77777777" w:rsidR="001407A8" w:rsidRPr="003A6C2C" w:rsidRDefault="001407A8" w:rsidP="0041505D">
            <w:pPr>
              <w:pStyle w:val="TableText"/>
              <w:numPr>
                <w:ilvl w:val="0"/>
                <w:numId w:val="12"/>
              </w:numPr>
              <w:spacing w:beforeLines="0" w:before="0" w:afterLines="0" w:after="0"/>
            </w:pPr>
          </w:p>
        </w:tc>
        <w:tc>
          <w:tcPr>
            <w:tcW w:w="2420" w:type="dxa"/>
          </w:tcPr>
          <w:p w14:paraId="0B00C65C" w14:textId="11121610" w:rsidR="001407A8" w:rsidRPr="000F32C9" w:rsidRDefault="001407A8" w:rsidP="0041505D">
            <w:pPr>
              <w:pStyle w:val="TableText"/>
              <w:spacing w:beforeLines="0" w:before="0" w:afterLines="0" w:after="0"/>
            </w:pPr>
            <w:r w:rsidRPr="000F32C9">
              <w:t>Kenneth Robinson</w:t>
            </w:r>
          </w:p>
        </w:tc>
        <w:tc>
          <w:tcPr>
            <w:tcW w:w="10773" w:type="dxa"/>
          </w:tcPr>
          <w:p w14:paraId="37C65DB6" w14:textId="690E033F" w:rsidR="001407A8" w:rsidRPr="000F32C9" w:rsidRDefault="001407A8" w:rsidP="0041505D">
            <w:pPr>
              <w:pStyle w:val="TableText"/>
              <w:spacing w:beforeLines="0" w:before="0" w:afterLines="0" w:after="0"/>
            </w:pPr>
            <w:r w:rsidRPr="000F32C9">
              <w:t>Nil</w:t>
            </w:r>
          </w:p>
        </w:tc>
      </w:tr>
    </w:tbl>
    <w:p w14:paraId="4D2F378E" w14:textId="77777777" w:rsidR="003B781D" w:rsidRPr="000A1E70" w:rsidRDefault="003B781D" w:rsidP="00B95804">
      <w:pPr>
        <w:pStyle w:val="TableText"/>
      </w:pPr>
    </w:p>
    <w:sectPr w:rsidR="003B781D" w:rsidRPr="000A1E70" w:rsidSect="00FB5E51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pgBorders w:offsetFrom="page">
        <w:top w:val="single" w:sz="18" w:space="24" w:color="385623" w:themeColor="accent6" w:themeShade="80"/>
        <w:left w:val="single" w:sz="18" w:space="24" w:color="385623" w:themeColor="accent6" w:themeShade="80"/>
        <w:bottom w:val="single" w:sz="18" w:space="24" w:color="385623" w:themeColor="accent6" w:themeShade="80"/>
        <w:right w:val="single" w:sz="18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9A4C8" w14:textId="77777777" w:rsidR="008F2233" w:rsidRDefault="008F2233" w:rsidP="006B444C">
      <w:pPr>
        <w:spacing w:after="0" w:line="240" w:lineRule="auto"/>
      </w:pPr>
      <w:r>
        <w:separator/>
      </w:r>
    </w:p>
  </w:endnote>
  <w:endnote w:type="continuationSeparator" w:id="0">
    <w:p w14:paraId="5DA270CF" w14:textId="77777777" w:rsidR="008F2233" w:rsidRDefault="008F2233" w:rsidP="006B444C">
      <w:pPr>
        <w:spacing w:after="0" w:line="240" w:lineRule="auto"/>
      </w:pPr>
      <w:r>
        <w:continuationSeparator/>
      </w:r>
    </w:p>
  </w:endnote>
  <w:endnote w:type="continuationNotice" w:id="1">
    <w:p w14:paraId="7F075C27" w14:textId="77777777" w:rsidR="008F2233" w:rsidRDefault="008F22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155D" w14:textId="139638D9" w:rsidR="00FE1F15" w:rsidRDefault="687A9C4D">
    <w:pPr>
      <w:pStyle w:val="Footer"/>
    </w:pPr>
    <w:r>
      <w:t xml:space="preserve">Public Skills Australia </w:t>
    </w:r>
    <w:r w:rsidR="00FE1F15">
      <w:ptab w:relativeTo="margin" w:alignment="center" w:leader="none"/>
    </w:r>
    <w:r>
      <w:t xml:space="preserve">Conflict of Interest Register </w:t>
    </w:r>
    <w:r w:rsidR="00C71828">
      <w:tab/>
    </w:r>
    <w:r w:rsidR="00F45B9D">
      <w:t xml:space="preserve">01 </w:t>
    </w:r>
    <w:r w:rsidR="00344AF7">
      <w:t>March</w:t>
    </w:r>
    <w:r w:rsidR="00F45B9D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21661" w14:textId="77777777" w:rsidR="008F2233" w:rsidRDefault="008F2233" w:rsidP="006B444C">
      <w:pPr>
        <w:spacing w:after="0" w:line="240" w:lineRule="auto"/>
      </w:pPr>
      <w:r>
        <w:separator/>
      </w:r>
    </w:p>
  </w:footnote>
  <w:footnote w:type="continuationSeparator" w:id="0">
    <w:p w14:paraId="62097ABD" w14:textId="77777777" w:rsidR="008F2233" w:rsidRDefault="008F2233" w:rsidP="006B444C">
      <w:pPr>
        <w:spacing w:after="0" w:line="240" w:lineRule="auto"/>
      </w:pPr>
      <w:r>
        <w:continuationSeparator/>
      </w:r>
    </w:p>
  </w:footnote>
  <w:footnote w:type="continuationNotice" w:id="1">
    <w:p w14:paraId="17B4BCEB" w14:textId="77777777" w:rsidR="008F2233" w:rsidRDefault="008F22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bCs w:val="0"/>
      </w:rPr>
      <w:id w:val="-2133861774"/>
      <w:docPartObj>
        <w:docPartGallery w:val="Page Numbers (Top of Page)"/>
        <w:docPartUnique/>
      </w:docPartObj>
    </w:sdtPr>
    <w:sdtEndPr>
      <w:rPr>
        <w:b/>
        <w:bCs/>
        <w:color w:val="7F7F7F" w:themeColor="background1" w:themeShade="7F"/>
        <w:spacing w:val="60"/>
      </w:rPr>
    </w:sdtEndPr>
    <w:sdtContent>
      <w:p w14:paraId="2B9A8312" w14:textId="592CC657" w:rsidR="00884F4D" w:rsidRPr="0041505D" w:rsidRDefault="002109C3" w:rsidP="0041505D">
        <w:pPr>
          <w:pStyle w:val="Header"/>
          <w:pBdr>
            <w:bottom w:val="single" w:sz="4" w:space="1" w:color="D9D9D9" w:themeColor="background1" w:themeShade="D9"/>
          </w:pBdr>
          <w:rPr>
            <w:b w:val="0"/>
            <w:bCs w:val="0"/>
          </w:rPr>
        </w:pPr>
        <w:r>
          <w:rPr>
            <w:b w:val="0"/>
            <w:bCs w:val="0"/>
          </w:rPr>
          <w:fldChar w:fldCharType="begin"/>
        </w:r>
        <w:r>
          <w:instrText xml:space="preserve"> PAGE   \* MERGEFORMAT </w:instrText>
        </w:r>
        <w:r>
          <w:rPr>
            <w:b w:val="0"/>
            <w:bCs w:val="0"/>
          </w:rPr>
          <w:fldChar w:fldCharType="separate"/>
        </w:r>
        <w:r>
          <w:rPr>
            <w:noProof/>
          </w:rPr>
          <w:t>2</w:t>
        </w:r>
        <w:r>
          <w:rPr>
            <w:b w:val="0"/>
            <w:bCs w:val="0"/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23EEB9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40EE6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E261DB"/>
    <w:multiLevelType w:val="hybridMultilevel"/>
    <w:tmpl w:val="619862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2C782A"/>
    <w:multiLevelType w:val="hybridMultilevel"/>
    <w:tmpl w:val="619862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B26437"/>
    <w:multiLevelType w:val="hybridMultilevel"/>
    <w:tmpl w:val="619862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EA6E1C"/>
    <w:multiLevelType w:val="hybridMultilevel"/>
    <w:tmpl w:val="DD56AFB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7F4167"/>
    <w:multiLevelType w:val="hybridMultilevel"/>
    <w:tmpl w:val="DD56AF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FE2987"/>
    <w:multiLevelType w:val="hybridMultilevel"/>
    <w:tmpl w:val="619862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A164CB"/>
    <w:multiLevelType w:val="hybridMultilevel"/>
    <w:tmpl w:val="A8CAC0F0"/>
    <w:lvl w:ilvl="0" w:tplc="47586388">
      <w:start w:val="1"/>
      <w:numFmt w:val="bullet"/>
      <w:pStyle w:val="ListBulletItalic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3B3800"/>
    <w:multiLevelType w:val="hybridMultilevel"/>
    <w:tmpl w:val="619862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415738"/>
    <w:multiLevelType w:val="hybridMultilevel"/>
    <w:tmpl w:val="EF3A0248"/>
    <w:lvl w:ilvl="0" w:tplc="EF702696">
      <w:start w:val="1"/>
      <w:numFmt w:val="bullet"/>
      <w:pStyle w:val="ListBullet2"/>
      <w:lvlText w:val=""/>
      <w:lvlJc w:val="left"/>
      <w:pPr>
        <w:ind w:left="18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2CB5D15"/>
    <w:multiLevelType w:val="hybridMultilevel"/>
    <w:tmpl w:val="619862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067473"/>
    <w:multiLevelType w:val="hybridMultilevel"/>
    <w:tmpl w:val="619862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D1321C"/>
    <w:multiLevelType w:val="multilevel"/>
    <w:tmpl w:val="37A04C04"/>
    <w:styleLink w:val="PSALists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96311213">
    <w:abstractNumId w:val="0"/>
  </w:num>
  <w:num w:numId="2" w16cid:durableId="2147384887">
    <w:abstractNumId w:val="1"/>
  </w:num>
  <w:num w:numId="3" w16cid:durableId="327633776">
    <w:abstractNumId w:val="10"/>
  </w:num>
  <w:num w:numId="4" w16cid:durableId="214976097">
    <w:abstractNumId w:val="8"/>
  </w:num>
  <w:num w:numId="5" w16cid:durableId="2009595995">
    <w:abstractNumId w:val="13"/>
  </w:num>
  <w:num w:numId="6" w16cid:durableId="259483762">
    <w:abstractNumId w:val="5"/>
  </w:num>
  <w:num w:numId="7" w16cid:durableId="1812403690">
    <w:abstractNumId w:val="4"/>
  </w:num>
  <w:num w:numId="8" w16cid:durableId="1335106324">
    <w:abstractNumId w:val="2"/>
  </w:num>
  <w:num w:numId="9" w16cid:durableId="689181698">
    <w:abstractNumId w:val="11"/>
  </w:num>
  <w:num w:numId="10" w16cid:durableId="432094584">
    <w:abstractNumId w:val="9"/>
  </w:num>
  <w:num w:numId="11" w16cid:durableId="1624800217">
    <w:abstractNumId w:val="7"/>
  </w:num>
  <w:num w:numId="12" w16cid:durableId="1284074932">
    <w:abstractNumId w:val="6"/>
  </w:num>
  <w:num w:numId="13" w16cid:durableId="612052826">
    <w:abstractNumId w:val="12"/>
  </w:num>
  <w:num w:numId="14" w16cid:durableId="1006131475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4C"/>
    <w:rsid w:val="00000077"/>
    <w:rsid w:val="00026E16"/>
    <w:rsid w:val="00040E0E"/>
    <w:rsid w:val="00043CD3"/>
    <w:rsid w:val="00051B09"/>
    <w:rsid w:val="000568E5"/>
    <w:rsid w:val="000604A8"/>
    <w:rsid w:val="000657D3"/>
    <w:rsid w:val="00070629"/>
    <w:rsid w:val="0007075A"/>
    <w:rsid w:val="00073F5B"/>
    <w:rsid w:val="0008065B"/>
    <w:rsid w:val="00081578"/>
    <w:rsid w:val="00081647"/>
    <w:rsid w:val="00083DCE"/>
    <w:rsid w:val="00085142"/>
    <w:rsid w:val="00086707"/>
    <w:rsid w:val="00092167"/>
    <w:rsid w:val="00093F20"/>
    <w:rsid w:val="000A1E70"/>
    <w:rsid w:val="000A5B08"/>
    <w:rsid w:val="000A5DDE"/>
    <w:rsid w:val="000B0D80"/>
    <w:rsid w:val="000B171B"/>
    <w:rsid w:val="000B2B63"/>
    <w:rsid w:val="000B64EF"/>
    <w:rsid w:val="000B6AC8"/>
    <w:rsid w:val="000B75D7"/>
    <w:rsid w:val="000C3C81"/>
    <w:rsid w:val="000C8A46"/>
    <w:rsid w:val="000D1834"/>
    <w:rsid w:val="000E611D"/>
    <w:rsid w:val="000F32C9"/>
    <w:rsid w:val="000F531E"/>
    <w:rsid w:val="00100A0E"/>
    <w:rsid w:val="001033EC"/>
    <w:rsid w:val="00117C1B"/>
    <w:rsid w:val="00122009"/>
    <w:rsid w:val="00132094"/>
    <w:rsid w:val="001351B0"/>
    <w:rsid w:val="00137032"/>
    <w:rsid w:val="001407A8"/>
    <w:rsid w:val="00146CFA"/>
    <w:rsid w:val="00152347"/>
    <w:rsid w:val="001533E9"/>
    <w:rsid w:val="0015697F"/>
    <w:rsid w:val="001645ED"/>
    <w:rsid w:val="00164ECD"/>
    <w:rsid w:val="00171944"/>
    <w:rsid w:val="00176A69"/>
    <w:rsid w:val="001800D5"/>
    <w:rsid w:val="00180FCF"/>
    <w:rsid w:val="0018584A"/>
    <w:rsid w:val="00196CE6"/>
    <w:rsid w:val="001A1032"/>
    <w:rsid w:val="001B6596"/>
    <w:rsid w:val="001B7550"/>
    <w:rsid w:val="001D0AA4"/>
    <w:rsid w:val="001F3B2E"/>
    <w:rsid w:val="001F5B2D"/>
    <w:rsid w:val="002043FD"/>
    <w:rsid w:val="002109C3"/>
    <w:rsid w:val="00211B76"/>
    <w:rsid w:val="00212334"/>
    <w:rsid w:val="002268A3"/>
    <w:rsid w:val="002348E2"/>
    <w:rsid w:val="00235EFE"/>
    <w:rsid w:val="002426F4"/>
    <w:rsid w:val="00251DAC"/>
    <w:rsid w:val="00265F14"/>
    <w:rsid w:val="00270F71"/>
    <w:rsid w:val="0027310F"/>
    <w:rsid w:val="00274047"/>
    <w:rsid w:val="0027782D"/>
    <w:rsid w:val="00283A76"/>
    <w:rsid w:val="002877EC"/>
    <w:rsid w:val="00291CEA"/>
    <w:rsid w:val="002A5807"/>
    <w:rsid w:val="002A6712"/>
    <w:rsid w:val="002A7FDE"/>
    <w:rsid w:val="002B4339"/>
    <w:rsid w:val="002B6FA8"/>
    <w:rsid w:val="002C2050"/>
    <w:rsid w:val="002D1F60"/>
    <w:rsid w:val="002D2EF9"/>
    <w:rsid w:val="002D4E26"/>
    <w:rsid w:val="002E1170"/>
    <w:rsid w:val="002E4AF6"/>
    <w:rsid w:val="002F5696"/>
    <w:rsid w:val="002F58AD"/>
    <w:rsid w:val="00302426"/>
    <w:rsid w:val="00305AE2"/>
    <w:rsid w:val="003129C8"/>
    <w:rsid w:val="00324082"/>
    <w:rsid w:val="00325858"/>
    <w:rsid w:val="0032626A"/>
    <w:rsid w:val="0033047D"/>
    <w:rsid w:val="00333386"/>
    <w:rsid w:val="00341887"/>
    <w:rsid w:val="003432C0"/>
    <w:rsid w:val="00344AF7"/>
    <w:rsid w:val="00345A9F"/>
    <w:rsid w:val="00347EDB"/>
    <w:rsid w:val="00350D18"/>
    <w:rsid w:val="003515E9"/>
    <w:rsid w:val="00352C84"/>
    <w:rsid w:val="00352D83"/>
    <w:rsid w:val="00353BA9"/>
    <w:rsid w:val="0035582C"/>
    <w:rsid w:val="0035616B"/>
    <w:rsid w:val="00367389"/>
    <w:rsid w:val="00372CBE"/>
    <w:rsid w:val="003767AB"/>
    <w:rsid w:val="00380120"/>
    <w:rsid w:val="00380788"/>
    <w:rsid w:val="00380BE0"/>
    <w:rsid w:val="00382739"/>
    <w:rsid w:val="00390734"/>
    <w:rsid w:val="00391560"/>
    <w:rsid w:val="00393ED5"/>
    <w:rsid w:val="003A0032"/>
    <w:rsid w:val="003A5321"/>
    <w:rsid w:val="003A6C2C"/>
    <w:rsid w:val="003B2AFD"/>
    <w:rsid w:val="003B300D"/>
    <w:rsid w:val="003B781D"/>
    <w:rsid w:val="003C5445"/>
    <w:rsid w:val="003D547B"/>
    <w:rsid w:val="003D79DA"/>
    <w:rsid w:val="003E6360"/>
    <w:rsid w:val="003E6D6F"/>
    <w:rsid w:val="003F0E05"/>
    <w:rsid w:val="00401F0F"/>
    <w:rsid w:val="004027BE"/>
    <w:rsid w:val="00405BD8"/>
    <w:rsid w:val="004149B3"/>
    <w:rsid w:val="00414CE0"/>
    <w:rsid w:val="0041505D"/>
    <w:rsid w:val="004171EF"/>
    <w:rsid w:val="00426822"/>
    <w:rsid w:val="004342EC"/>
    <w:rsid w:val="00440788"/>
    <w:rsid w:val="00440BD8"/>
    <w:rsid w:val="004421A9"/>
    <w:rsid w:val="0045546A"/>
    <w:rsid w:val="00457581"/>
    <w:rsid w:val="0046156B"/>
    <w:rsid w:val="00465725"/>
    <w:rsid w:val="00465CA5"/>
    <w:rsid w:val="00474448"/>
    <w:rsid w:val="00480D36"/>
    <w:rsid w:val="00481077"/>
    <w:rsid w:val="00491C4C"/>
    <w:rsid w:val="004A33A7"/>
    <w:rsid w:val="004B452B"/>
    <w:rsid w:val="004C26F7"/>
    <w:rsid w:val="004E473C"/>
    <w:rsid w:val="004E52BA"/>
    <w:rsid w:val="004E5C00"/>
    <w:rsid w:val="004E6D77"/>
    <w:rsid w:val="00502483"/>
    <w:rsid w:val="00516B6F"/>
    <w:rsid w:val="00517A9C"/>
    <w:rsid w:val="00517DDC"/>
    <w:rsid w:val="00522D34"/>
    <w:rsid w:val="005273EE"/>
    <w:rsid w:val="00530C75"/>
    <w:rsid w:val="00532D6D"/>
    <w:rsid w:val="005334D1"/>
    <w:rsid w:val="00536869"/>
    <w:rsid w:val="00537735"/>
    <w:rsid w:val="0054752E"/>
    <w:rsid w:val="00555246"/>
    <w:rsid w:val="0055757D"/>
    <w:rsid w:val="00572FAE"/>
    <w:rsid w:val="00573BBD"/>
    <w:rsid w:val="0057499A"/>
    <w:rsid w:val="00581BFA"/>
    <w:rsid w:val="0058587B"/>
    <w:rsid w:val="005927E3"/>
    <w:rsid w:val="00596E99"/>
    <w:rsid w:val="005A7CC0"/>
    <w:rsid w:val="005B023E"/>
    <w:rsid w:val="005B3451"/>
    <w:rsid w:val="005C43CA"/>
    <w:rsid w:val="005C4855"/>
    <w:rsid w:val="005C5004"/>
    <w:rsid w:val="005C5764"/>
    <w:rsid w:val="005C6540"/>
    <w:rsid w:val="005D1B6B"/>
    <w:rsid w:val="005D445E"/>
    <w:rsid w:val="005D6678"/>
    <w:rsid w:val="005D7328"/>
    <w:rsid w:val="005E150B"/>
    <w:rsid w:val="005E6771"/>
    <w:rsid w:val="005E6DB5"/>
    <w:rsid w:val="005E7734"/>
    <w:rsid w:val="005E7DFF"/>
    <w:rsid w:val="005F5A28"/>
    <w:rsid w:val="006018AB"/>
    <w:rsid w:val="006108CA"/>
    <w:rsid w:val="00614762"/>
    <w:rsid w:val="00615935"/>
    <w:rsid w:val="0062536F"/>
    <w:rsid w:val="00627AFD"/>
    <w:rsid w:val="00630630"/>
    <w:rsid w:val="00633ED3"/>
    <w:rsid w:val="00635C05"/>
    <w:rsid w:val="006378B1"/>
    <w:rsid w:val="006440F1"/>
    <w:rsid w:val="00647A7A"/>
    <w:rsid w:val="00651CD0"/>
    <w:rsid w:val="00654B11"/>
    <w:rsid w:val="006563E4"/>
    <w:rsid w:val="00657140"/>
    <w:rsid w:val="00663455"/>
    <w:rsid w:val="00672CB6"/>
    <w:rsid w:val="0067518E"/>
    <w:rsid w:val="00677DC0"/>
    <w:rsid w:val="0068204F"/>
    <w:rsid w:val="0068362A"/>
    <w:rsid w:val="00683A01"/>
    <w:rsid w:val="006A1C1D"/>
    <w:rsid w:val="006A3CBE"/>
    <w:rsid w:val="006B0E5E"/>
    <w:rsid w:val="006B444C"/>
    <w:rsid w:val="006C036D"/>
    <w:rsid w:val="006C0AA9"/>
    <w:rsid w:val="006C0E13"/>
    <w:rsid w:val="006C14D8"/>
    <w:rsid w:val="006C6286"/>
    <w:rsid w:val="006D1BA0"/>
    <w:rsid w:val="006D2DDD"/>
    <w:rsid w:val="006D6685"/>
    <w:rsid w:val="006E05F4"/>
    <w:rsid w:val="006E60FD"/>
    <w:rsid w:val="006F1C51"/>
    <w:rsid w:val="007008CC"/>
    <w:rsid w:val="00702BF8"/>
    <w:rsid w:val="007076DA"/>
    <w:rsid w:val="00710A91"/>
    <w:rsid w:val="00710DB7"/>
    <w:rsid w:val="007204AF"/>
    <w:rsid w:val="00722295"/>
    <w:rsid w:val="00731CC2"/>
    <w:rsid w:val="007322CB"/>
    <w:rsid w:val="00732C70"/>
    <w:rsid w:val="00734CF8"/>
    <w:rsid w:val="00742E61"/>
    <w:rsid w:val="00745D77"/>
    <w:rsid w:val="007465B9"/>
    <w:rsid w:val="00747AE0"/>
    <w:rsid w:val="00760B29"/>
    <w:rsid w:val="0076109B"/>
    <w:rsid w:val="007665DB"/>
    <w:rsid w:val="00776E9E"/>
    <w:rsid w:val="00790F83"/>
    <w:rsid w:val="007921FC"/>
    <w:rsid w:val="007A101C"/>
    <w:rsid w:val="007A3BDE"/>
    <w:rsid w:val="007B6E21"/>
    <w:rsid w:val="007C1BF3"/>
    <w:rsid w:val="007C29DD"/>
    <w:rsid w:val="007E4D0B"/>
    <w:rsid w:val="007E6971"/>
    <w:rsid w:val="008003AC"/>
    <w:rsid w:val="00800B11"/>
    <w:rsid w:val="0080280F"/>
    <w:rsid w:val="008029DC"/>
    <w:rsid w:val="00802A71"/>
    <w:rsid w:val="00804CA8"/>
    <w:rsid w:val="008061A6"/>
    <w:rsid w:val="0081351C"/>
    <w:rsid w:val="00816965"/>
    <w:rsid w:val="008215E2"/>
    <w:rsid w:val="00824BF9"/>
    <w:rsid w:val="008250F6"/>
    <w:rsid w:val="00826F31"/>
    <w:rsid w:val="008276D2"/>
    <w:rsid w:val="008327A9"/>
    <w:rsid w:val="00835C93"/>
    <w:rsid w:val="008548D4"/>
    <w:rsid w:val="00864E6E"/>
    <w:rsid w:val="00884257"/>
    <w:rsid w:val="0088453E"/>
    <w:rsid w:val="00884F4D"/>
    <w:rsid w:val="00891F89"/>
    <w:rsid w:val="00895559"/>
    <w:rsid w:val="00896B69"/>
    <w:rsid w:val="008A1C3F"/>
    <w:rsid w:val="008A3FBB"/>
    <w:rsid w:val="008A448E"/>
    <w:rsid w:val="008B05B2"/>
    <w:rsid w:val="008B20C4"/>
    <w:rsid w:val="008C0A9C"/>
    <w:rsid w:val="008C186E"/>
    <w:rsid w:val="008D485C"/>
    <w:rsid w:val="008D691C"/>
    <w:rsid w:val="008D6EC1"/>
    <w:rsid w:val="008E5308"/>
    <w:rsid w:val="008E5465"/>
    <w:rsid w:val="008F10DC"/>
    <w:rsid w:val="008F2233"/>
    <w:rsid w:val="00903809"/>
    <w:rsid w:val="00906BF0"/>
    <w:rsid w:val="00913767"/>
    <w:rsid w:val="0091725E"/>
    <w:rsid w:val="00942CD9"/>
    <w:rsid w:val="00944DF1"/>
    <w:rsid w:val="00952BE8"/>
    <w:rsid w:val="00955CFD"/>
    <w:rsid w:val="00956014"/>
    <w:rsid w:val="00956259"/>
    <w:rsid w:val="009635DA"/>
    <w:rsid w:val="00964F02"/>
    <w:rsid w:val="009840CF"/>
    <w:rsid w:val="00995CB2"/>
    <w:rsid w:val="00997B2A"/>
    <w:rsid w:val="009A0A58"/>
    <w:rsid w:val="009A290D"/>
    <w:rsid w:val="009A4561"/>
    <w:rsid w:val="009A63F5"/>
    <w:rsid w:val="009A6F74"/>
    <w:rsid w:val="009A7DA8"/>
    <w:rsid w:val="009A7DF3"/>
    <w:rsid w:val="009B0809"/>
    <w:rsid w:val="009B2816"/>
    <w:rsid w:val="009B60A2"/>
    <w:rsid w:val="009B7EE9"/>
    <w:rsid w:val="009C0F15"/>
    <w:rsid w:val="009C3E1B"/>
    <w:rsid w:val="009C48A2"/>
    <w:rsid w:val="009C4D3C"/>
    <w:rsid w:val="009C796C"/>
    <w:rsid w:val="009D2175"/>
    <w:rsid w:val="009D6DEE"/>
    <w:rsid w:val="009E4E21"/>
    <w:rsid w:val="009E582A"/>
    <w:rsid w:val="009F4367"/>
    <w:rsid w:val="009F4553"/>
    <w:rsid w:val="009F5F65"/>
    <w:rsid w:val="00A06126"/>
    <w:rsid w:val="00A10228"/>
    <w:rsid w:val="00A10942"/>
    <w:rsid w:val="00A1334E"/>
    <w:rsid w:val="00A25DA5"/>
    <w:rsid w:val="00A337D5"/>
    <w:rsid w:val="00A34BDE"/>
    <w:rsid w:val="00A40293"/>
    <w:rsid w:val="00A41F96"/>
    <w:rsid w:val="00A42B9D"/>
    <w:rsid w:val="00A478C8"/>
    <w:rsid w:val="00A47F11"/>
    <w:rsid w:val="00A5683D"/>
    <w:rsid w:val="00A66EB7"/>
    <w:rsid w:val="00A67235"/>
    <w:rsid w:val="00A7787B"/>
    <w:rsid w:val="00A805E9"/>
    <w:rsid w:val="00A85610"/>
    <w:rsid w:val="00A87443"/>
    <w:rsid w:val="00A92C80"/>
    <w:rsid w:val="00A94C9B"/>
    <w:rsid w:val="00AA15E6"/>
    <w:rsid w:val="00AA71E3"/>
    <w:rsid w:val="00AA7DBE"/>
    <w:rsid w:val="00AB0CC5"/>
    <w:rsid w:val="00AB5522"/>
    <w:rsid w:val="00AC1DD7"/>
    <w:rsid w:val="00AD3184"/>
    <w:rsid w:val="00AE3553"/>
    <w:rsid w:val="00AE51A3"/>
    <w:rsid w:val="00AE5C04"/>
    <w:rsid w:val="00AF1940"/>
    <w:rsid w:val="00AF2FCC"/>
    <w:rsid w:val="00AF35E7"/>
    <w:rsid w:val="00AF4A84"/>
    <w:rsid w:val="00AF5757"/>
    <w:rsid w:val="00AF795A"/>
    <w:rsid w:val="00AF7F56"/>
    <w:rsid w:val="00B015C1"/>
    <w:rsid w:val="00B03051"/>
    <w:rsid w:val="00B04871"/>
    <w:rsid w:val="00B13394"/>
    <w:rsid w:val="00B15040"/>
    <w:rsid w:val="00B21261"/>
    <w:rsid w:val="00B26DAA"/>
    <w:rsid w:val="00B33B6D"/>
    <w:rsid w:val="00B36B32"/>
    <w:rsid w:val="00B36CE9"/>
    <w:rsid w:val="00B36D00"/>
    <w:rsid w:val="00B37705"/>
    <w:rsid w:val="00B51480"/>
    <w:rsid w:val="00B541CE"/>
    <w:rsid w:val="00B55251"/>
    <w:rsid w:val="00B678C5"/>
    <w:rsid w:val="00B74C1A"/>
    <w:rsid w:val="00B80498"/>
    <w:rsid w:val="00B80BBC"/>
    <w:rsid w:val="00B95804"/>
    <w:rsid w:val="00BA0035"/>
    <w:rsid w:val="00BA1A99"/>
    <w:rsid w:val="00BB05F7"/>
    <w:rsid w:val="00BB7F59"/>
    <w:rsid w:val="00BC3690"/>
    <w:rsid w:val="00BC39D3"/>
    <w:rsid w:val="00BC4782"/>
    <w:rsid w:val="00BD646A"/>
    <w:rsid w:val="00BD6A36"/>
    <w:rsid w:val="00BE0029"/>
    <w:rsid w:val="00BE1035"/>
    <w:rsid w:val="00BF13C6"/>
    <w:rsid w:val="00BF36BE"/>
    <w:rsid w:val="00C01B3F"/>
    <w:rsid w:val="00C034F7"/>
    <w:rsid w:val="00C04031"/>
    <w:rsid w:val="00C13510"/>
    <w:rsid w:val="00C22C48"/>
    <w:rsid w:val="00C24121"/>
    <w:rsid w:val="00C26FA2"/>
    <w:rsid w:val="00C34EA8"/>
    <w:rsid w:val="00C47FC3"/>
    <w:rsid w:val="00C541E8"/>
    <w:rsid w:val="00C572A4"/>
    <w:rsid w:val="00C60521"/>
    <w:rsid w:val="00C60E14"/>
    <w:rsid w:val="00C62187"/>
    <w:rsid w:val="00C71828"/>
    <w:rsid w:val="00C81402"/>
    <w:rsid w:val="00CA1E08"/>
    <w:rsid w:val="00CA7566"/>
    <w:rsid w:val="00CA76F4"/>
    <w:rsid w:val="00CB3AF7"/>
    <w:rsid w:val="00CC4377"/>
    <w:rsid w:val="00CC4B82"/>
    <w:rsid w:val="00CC5F9A"/>
    <w:rsid w:val="00CE07C8"/>
    <w:rsid w:val="00CE3D3E"/>
    <w:rsid w:val="00D000B0"/>
    <w:rsid w:val="00D0495E"/>
    <w:rsid w:val="00D06E19"/>
    <w:rsid w:val="00D210CC"/>
    <w:rsid w:val="00D219E5"/>
    <w:rsid w:val="00D2423B"/>
    <w:rsid w:val="00D2449F"/>
    <w:rsid w:val="00D300B3"/>
    <w:rsid w:val="00D34BD4"/>
    <w:rsid w:val="00D35F71"/>
    <w:rsid w:val="00D47795"/>
    <w:rsid w:val="00D530D0"/>
    <w:rsid w:val="00D5450F"/>
    <w:rsid w:val="00D54CFB"/>
    <w:rsid w:val="00D6040E"/>
    <w:rsid w:val="00D61627"/>
    <w:rsid w:val="00D64FF4"/>
    <w:rsid w:val="00D7198C"/>
    <w:rsid w:val="00D739B3"/>
    <w:rsid w:val="00D74169"/>
    <w:rsid w:val="00D829FE"/>
    <w:rsid w:val="00D83471"/>
    <w:rsid w:val="00D83BD6"/>
    <w:rsid w:val="00D86AA9"/>
    <w:rsid w:val="00D90A7E"/>
    <w:rsid w:val="00D92102"/>
    <w:rsid w:val="00D92F4D"/>
    <w:rsid w:val="00D94E96"/>
    <w:rsid w:val="00D95A8D"/>
    <w:rsid w:val="00D97341"/>
    <w:rsid w:val="00DA0E20"/>
    <w:rsid w:val="00DA5452"/>
    <w:rsid w:val="00DB08C1"/>
    <w:rsid w:val="00DB4729"/>
    <w:rsid w:val="00DB6D45"/>
    <w:rsid w:val="00DC0986"/>
    <w:rsid w:val="00DC1A09"/>
    <w:rsid w:val="00DC7C1A"/>
    <w:rsid w:val="00DC7CB7"/>
    <w:rsid w:val="00DD02F1"/>
    <w:rsid w:val="00DD21A4"/>
    <w:rsid w:val="00DD5656"/>
    <w:rsid w:val="00DE11CE"/>
    <w:rsid w:val="00DE1B7C"/>
    <w:rsid w:val="00DE6465"/>
    <w:rsid w:val="00DF02AF"/>
    <w:rsid w:val="00DF43F7"/>
    <w:rsid w:val="00E00726"/>
    <w:rsid w:val="00E03321"/>
    <w:rsid w:val="00E04214"/>
    <w:rsid w:val="00E17D09"/>
    <w:rsid w:val="00E21117"/>
    <w:rsid w:val="00E36A75"/>
    <w:rsid w:val="00E3708E"/>
    <w:rsid w:val="00E47C12"/>
    <w:rsid w:val="00E500C4"/>
    <w:rsid w:val="00E52975"/>
    <w:rsid w:val="00E56938"/>
    <w:rsid w:val="00E64505"/>
    <w:rsid w:val="00E657AB"/>
    <w:rsid w:val="00E661E9"/>
    <w:rsid w:val="00E66D43"/>
    <w:rsid w:val="00E807D0"/>
    <w:rsid w:val="00E81753"/>
    <w:rsid w:val="00E846D7"/>
    <w:rsid w:val="00E8495B"/>
    <w:rsid w:val="00E84B4B"/>
    <w:rsid w:val="00E90FD3"/>
    <w:rsid w:val="00E9793B"/>
    <w:rsid w:val="00EB01D7"/>
    <w:rsid w:val="00EB04DD"/>
    <w:rsid w:val="00ED3068"/>
    <w:rsid w:val="00ED5BE6"/>
    <w:rsid w:val="00ED5C18"/>
    <w:rsid w:val="00ED6F38"/>
    <w:rsid w:val="00ED7B0B"/>
    <w:rsid w:val="00EE345E"/>
    <w:rsid w:val="00EF10CC"/>
    <w:rsid w:val="00EF244E"/>
    <w:rsid w:val="00F20BDA"/>
    <w:rsid w:val="00F22D20"/>
    <w:rsid w:val="00F268B9"/>
    <w:rsid w:val="00F26FBB"/>
    <w:rsid w:val="00F44962"/>
    <w:rsid w:val="00F45B9D"/>
    <w:rsid w:val="00F4658A"/>
    <w:rsid w:val="00F501FE"/>
    <w:rsid w:val="00F57813"/>
    <w:rsid w:val="00F6524C"/>
    <w:rsid w:val="00F70108"/>
    <w:rsid w:val="00F816E7"/>
    <w:rsid w:val="00F83F94"/>
    <w:rsid w:val="00F8494E"/>
    <w:rsid w:val="00F91D5D"/>
    <w:rsid w:val="00F93952"/>
    <w:rsid w:val="00F93F61"/>
    <w:rsid w:val="00F9682A"/>
    <w:rsid w:val="00F96FCF"/>
    <w:rsid w:val="00FA1D81"/>
    <w:rsid w:val="00FA2A03"/>
    <w:rsid w:val="00FA4C21"/>
    <w:rsid w:val="00FA738B"/>
    <w:rsid w:val="00FA7E59"/>
    <w:rsid w:val="00FB1E0B"/>
    <w:rsid w:val="00FB47FE"/>
    <w:rsid w:val="00FB5D48"/>
    <w:rsid w:val="00FB5E51"/>
    <w:rsid w:val="00FB7B99"/>
    <w:rsid w:val="00FC17FC"/>
    <w:rsid w:val="00FC4132"/>
    <w:rsid w:val="00FD7C31"/>
    <w:rsid w:val="00FE01BF"/>
    <w:rsid w:val="00FE1F15"/>
    <w:rsid w:val="00FE6453"/>
    <w:rsid w:val="00FF3F3E"/>
    <w:rsid w:val="011C5F2F"/>
    <w:rsid w:val="03AD41C0"/>
    <w:rsid w:val="0E71BC19"/>
    <w:rsid w:val="0EB847F7"/>
    <w:rsid w:val="10A10D1A"/>
    <w:rsid w:val="12608D27"/>
    <w:rsid w:val="1265A709"/>
    <w:rsid w:val="12AD94E4"/>
    <w:rsid w:val="13AE5642"/>
    <w:rsid w:val="14DE83D1"/>
    <w:rsid w:val="150969DD"/>
    <w:rsid w:val="176A03B2"/>
    <w:rsid w:val="17A4E75E"/>
    <w:rsid w:val="1B9689DD"/>
    <w:rsid w:val="1BB31179"/>
    <w:rsid w:val="1BEC5ED7"/>
    <w:rsid w:val="1F2C9470"/>
    <w:rsid w:val="231A2E07"/>
    <w:rsid w:val="240273E6"/>
    <w:rsid w:val="256935E6"/>
    <w:rsid w:val="27D539A2"/>
    <w:rsid w:val="29C4A9FA"/>
    <w:rsid w:val="29D0A3A7"/>
    <w:rsid w:val="2D057264"/>
    <w:rsid w:val="2DC3E426"/>
    <w:rsid w:val="2EF740BE"/>
    <w:rsid w:val="32C24CFE"/>
    <w:rsid w:val="34C951B8"/>
    <w:rsid w:val="36389852"/>
    <w:rsid w:val="393EA9DE"/>
    <w:rsid w:val="3BA69F53"/>
    <w:rsid w:val="3D4EB15C"/>
    <w:rsid w:val="3F96F682"/>
    <w:rsid w:val="3FAF2B91"/>
    <w:rsid w:val="414B1D24"/>
    <w:rsid w:val="4229D5B7"/>
    <w:rsid w:val="425561AF"/>
    <w:rsid w:val="434AF2D3"/>
    <w:rsid w:val="4516851E"/>
    <w:rsid w:val="4581B3FC"/>
    <w:rsid w:val="462E845C"/>
    <w:rsid w:val="46786C96"/>
    <w:rsid w:val="47E3EEE4"/>
    <w:rsid w:val="49959D78"/>
    <w:rsid w:val="4A63F0E5"/>
    <w:rsid w:val="4B33D503"/>
    <w:rsid w:val="4BB2E1B5"/>
    <w:rsid w:val="4DD5618F"/>
    <w:rsid w:val="4EFB496C"/>
    <w:rsid w:val="4F4BFF13"/>
    <w:rsid w:val="522C736F"/>
    <w:rsid w:val="55174855"/>
    <w:rsid w:val="552E0B42"/>
    <w:rsid w:val="56790A68"/>
    <w:rsid w:val="56E98AD8"/>
    <w:rsid w:val="57F1FE41"/>
    <w:rsid w:val="5A245D87"/>
    <w:rsid w:val="5AC88804"/>
    <w:rsid w:val="5CF292DB"/>
    <w:rsid w:val="60989F46"/>
    <w:rsid w:val="613C2B79"/>
    <w:rsid w:val="636A8BCA"/>
    <w:rsid w:val="646A9A12"/>
    <w:rsid w:val="649A5FC3"/>
    <w:rsid w:val="65AEB314"/>
    <w:rsid w:val="66F45B5C"/>
    <w:rsid w:val="687A9C4D"/>
    <w:rsid w:val="68AB4DBB"/>
    <w:rsid w:val="6C13F0E3"/>
    <w:rsid w:val="6CC8660C"/>
    <w:rsid w:val="6E1A24BD"/>
    <w:rsid w:val="6F3800B5"/>
    <w:rsid w:val="7098AF8D"/>
    <w:rsid w:val="717B4786"/>
    <w:rsid w:val="72D2F757"/>
    <w:rsid w:val="72F248BD"/>
    <w:rsid w:val="75200F11"/>
    <w:rsid w:val="75D2ECB1"/>
    <w:rsid w:val="79C3AF25"/>
    <w:rsid w:val="7AFCD0E7"/>
    <w:rsid w:val="7CBEB1D0"/>
    <w:rsid w:val="7D4F7519"/>
    <w:rsid w:val="7FA5B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16A29"/>
  <w15:chartTrackingRefBased/>
  <w15:docId w15:val="{32BDF4DC-957D-440D-BD98-0EE2D614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82"/>
  </w:style>
  <w:style w:type="paragraph" w:styleId="Heading1">
    <w:name w:val="heading 1"/>
    <w:link w:val="Heading1Char"/>
    <w:uiPriority w:val="9"/>
    <w:qFormat/>
    <w:rsid w:val="00955CFD"/>
    <w:pPr>
      <w:spacing w:after="0" w:line="360" w:lineRule="auto"/>
      <w:outlineLvl w:val="0"/>
    </w:pPr>
    <w:rPr>
      <w:rFonts w:asciiTheme="majorHAnsi" w:hAnsiTheme="majorHAnsi" w:cstheme="majorHAnsi"/>
      <w:b/>
      <w:bCs/>
      <w:color w:val="538135" w:themeColor="accent6" w:themeShade="BF"/>
      <w:sz w:val="36"/>
      <w:szCs w:val="36"/>
    </w:rPr>
  </w:style>
  <w:style w:type="paragraph" w:styleId="Heading2">
    <w:name w:val="heading 2"/>
    <w:link w:val="Heading2Char"/>
    <w:autoRedefine/>
    <w:uiPriority w:val="9"/>
    <w:unhideWhenUsed/>
    <w:qFormat/>
    <w:rsid w:val="00350D18"/>
    <w:pPr>
      <w:keepNext/>
      <w:spacing w:before="120" w:after="120" w:line="360" w:lineRule="auto"/>
      <w:outlineLvl w:val="1"/>
    </w:pPr>
    <w:rPr>
      <w:rFonts w:asciiTheme="majorHAnsi" w:hAnsiTheme="majorHAnsi" w:cstheme="majorHAnsi"/>
      <w:b/>
      <w:bCs/>
      <w:color w:val="538135" w:themeColor="accent6" w:themeShade="BF"/>
      <w:sz w:val="32"/>
      <w:szCs w:val="32"/>
    </w:rPr>
  </w:style>
  <w:style w:type="paragraph" w:styleId="Heading3">
    <w:name w:val="heading 3"/>
    <w:link w:val="Heading3Char"/>
    <w:autoRedefine/>
    <w:uiPriority w:val="9"/>
    <w:unhideWhenUsed/>
    <w:qFormat/>
    <w:rsid w:val="00BC4782"/>
    <w:pPr>
      <w:keepNext/>
      <w:spacing w:after="60" w:line="360" w:lineRule="auto"/>
      <w:outlineLvl w:val="2"/>
    </w:pPr>
    <w:rPr>
      <w:rFonts w:asciiTheme="majorHAnsi" w:hAnsiTheme="majorHAnsi" w:cstheme="majorHAnsi"/>
      <w:b/>
      <w:bCs/>
      <w:color w:val="538135" w:themeColor="accent6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7F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autoRedefine/>
    <w:uiPriority w:val="10"/>
    <w:qFormat/>
    <w:rsid w:val="00884F4D"/>
    <w:pPr>
      <w:spacing w:before="1560" w:after="120" w:line="360" w:lineRule="auto"/>
      <w:jc w:val="center"/>
    </w:pPr>
    <w:rPr>
      <w:rFonts w:asciiTheme="majorHAnsi" w:hAnsiTheme="majorHAnsi" w:cstheme="majorHAnsi"/>
      <w:b/>
      <w:bCs/>
      <w:color w:val="538135" w:themeColor="accent6" w:themeShade="BF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84F4D"/>
    <w:rPr>
      <w:rFonts w:asciiTheme="majorHAnsi" w:hAnsiTheme="majorHAnsi" w:cstheme="majorHAnsi"/>
      <w:b/>
      <w:bCs/>
      <w:color w:val="538135" w:themeColor="accent6" w:themeShade="BF"/>
      <w:sz w:val="40"/>
      <w:szCs w:val="40"/>
    </w:rPr>
  </w:style>
  <w:style w:type="paragraph" w:styleId="Subtitle">
    <w:name w:val="Subtitle"/>
    <w:link w:val="SubtitleChar"/>
    <w:autoRedefine/>
    <w:uiPriority w:val="11"/>
    <w:qFormat/>
    <w:rsid w:val="00D83471"/>
    <w:pPr>
      <w:numPr>
        <w:ilvl w:val="1"/>
      </w:numPr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83471"/>
    <w:rPr>
      <w:rFonts w:eastAsiaTheme="minorEastAsia"/>
      <w:spacing w:val="15"/>
    </w:rPr>
  </w:style>
  <w:style w:type="paragraph" w:styleId="ListBullet">
    <w:name w:val="List Bullet"/>
    <w:uiPriority w:val="99"/>
    <w:unhideWhenUsed/>
    <w:rsid w:val="000604A8"/>
    <w:pPr>
      <w:numPr>
        <w:numId w:val="2"/>
      </w:numPr>
      <w:tabs>
        <w:tab w:val="clear" w:pos="360"/>
      </w:tabs>
      <w:spacing w:after="120" w:line="360" w:lineRule="auto"/>
      <w:ind w:left="720"/>
      <w:contextualSpacing/>
    </w:pPr>
  </w:style>
  <w:style w:type="paragraph" w:styleId="ListBullet2">
    <w:name w:val="List Bullet 2"/>
    <w:uiPriority w:val="99"/>
    <w:unhideWhenUsed/>
    <w:rsid w:val="000A5DDE"/>
    <w:pPr>
      <w:numPr>
        <w:numId w:val="3"/>
      </w:numPr>
    </w:pPr>
  </w:style>
  <w:style w:type="paragraph" w:customStyle="1" w:styleId="TableText">
    <w:name w:val="Table Text"/>
    <w:autoRedefine/>
    <w:qFormat/>
    <w:rsid w:val="00B95804"/>
    <w:pPr>
      <w:spacing w:beforeLines="40" w:before="96" w:afterLines="40" w:after="96" w:line="360" w:lineRule="auto"/>
    </w:pPr>
    <w:rPr>
      <w:rFonts w:asciiTheme="majorHAnsi" w:hAnsiTheme="majorHAnsi" w:cstheme="minorHAnsi"/>
      <w:kern w:val="0"/>
      <w:sz w:val="20"/>
      <w:szCs w:val="20"/>
      <w14:ligatures w14:val="none"/>
    </w:rPr>
  </w:style>
  <w:style w:type="paragraph" w:customStyle="1" w:styleId="ListBulletItalics">
    <w:name w:val="List Bullet Italics"/>
    <w:qFormat/>
    <w:rsid w:val="000A5DDE"/>
    <w:pPr>
      <w:numPr>
        <w:numId w:val="4"/>
      </w:numPr>
      <w:spacing w:after="120" w:line="360" w:lineRule="auto"/>
      <w:ind w:left="709" w:hanging="357"/>
      <w:contextualSpacing/>
    </w:pPr>
    <w:rPr>
      <w:i/>
      <w:iCs/>
    </w:rPr>
  </w:style>
  <w:style w:type="character" w:customStyle="1" w:styleId="TableHeadingChar">
    <w:name w:val="Table Heading Char"/>
    <w:basedOn w:val="DefaultParagraphFont"/>
    <w:link w:val="TableHeading"/>
    <w:uiPriority w:val="6"/>
    <w:locked/>
    <w:rsid w:val="001033EC"/>
    <w:rPr>
      <w:rFonts w:ascii="Calibri" w:hAnsi="Calibri" w:cs="Calibri"/>
      <w:b/>
      <w:bCs/>
      <w:kern w:val="0"/>
      <w:sz w:val="2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50D18"/>
    <w:rPr>
      <w:rFonts w:asciiTheme="majorHAnsi" w:hAnsiTheme="majorHAnsi" w:cstheme="majorHAnsi"/>
      <w:b/>
      <w:bCs/>
      <w:color w:val="538135" w:themeColor="accent6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C4782"/>
    <w:rPr>
      <w:rFonts w:asciiTheme="majorHAnsi" w:hAnsiTheme="majorHAnsi" w:cstheme="majorHAnsi"/>
      <w:b/>
      <w:bCs/>
      <w:color w:val="538135" w:themeColor="accent6" w:themeShade="BF"/>
      <w:sz w:val="28"/>
      <w:szCs w:val="28"/>
    </w:rPr>
  </w:style>
  <w:style w:type="paragraph" w:customStyle="1" w:styleId="BodyTextSpacer">
    <w:name w:val="Body Text Spacer"/>
    <w:autoRedefine/>
    <w:qFormat/>
    <w:rsid w:val="002348E2"/>
  </w:style>
  <w:style w:type="paragraph" w:customStyle="1" w:styleId="TableHeading">
    <w:name w:val="Table Heading"/>
    <w:link w:val="TableHeadingChar"/>
    <w:uiPriority w:val="6"/>
    <w:qFormat/>
    <w:rsid w:val="001033EC"/>
    <w:pPr>
      <w:spacing w:before="60" w:after="60" w:line="240" w:lineRule="auto"/>
    </w:pPr>
    <w:rPr>
      <w:rFonts w:ascii="Calibri" w:hAnsi="Calibri" w:cs="Calibri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FA7E59"/>
    <w:pPr>
      <w:spacing w:before="80" w:after="0" w:line="240" w:lineRule="auto"/>
    </w:pPr>
    <w:rPr>
      <w:rFonts w:asciiTheme="majorHAnsi" w:hAnsiTheme="majorHAnsi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A7E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7E59"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348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348E2"/>
  </w:style>
  <w:style w:type="character" w:styleId="FootnoteReference">
    <w:name w:val="footnote reference"/>
    <w:basedOn w:val="DefaultParagraphFont"/>
    <w:uiPriority w:val="99"/>
    <w:unhideWhenUsed/>
    <w:rsid w:val="00884F4D"/>
    <w:rPr>
      <w:vertAlign w:val="superscript"/>
    </w:rPr>
  </w:style>
  <w:style w:type="table" w:styleId="GridTable2-Accent6">
    <w:name w:val="Grid Table 2 Accent 6"/>
    <w:basedOn w:val="TableNormal"/>
    <w:uiPriority w:val="47"/>
    <w:rsid w:val="001033E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link w:val="HeaderChar"/>
    <w:uiPriority w:val="99"/>
    <w:unhideWhenUsed/>
    <w:rsid w:val="00884F4D"/>
    <w:pPr>
      <w:tabs>
        <w:tab w:val="right" w:pos="9026"/>
      </w:tabs>
      <w:spacing w:after="0" w:line="240" w:lineRule="auto"/>
    </w:pPr>
    <w:rPr>
      <w:rFonts w:asciiTheme="majorHAnsi" w:hAnsiTheme="majorHAnsi" w:cstheme="majorHAnsi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84F4D"/>
    <w:rPr>
      <w:rFonts w:asciiTheme="majorHAnsi" w:hAnsiTheme="majorHAnsi" w:cstheme="majorHAnsi"/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D219E5"/>
    <w:pPr>
      <w:keepNext/>
      <w:keepLines/>
      <w:spacing w:before="240" w:line="259" w:lineRule="auto"/>
      <w:outlineLvl w:val="9"/>
    </w:pPr>
    <w:rPr>
      <w:rFonts w:eastAsiaTheme="majorEastAsia" w:cstheme="majorBidi"/>
      <w:kern w:val="0"/>
      <w:sz w:val="32"/>
      <w:szCs w:val="32"/>
      <w:lang w:val="en-US"/>
      <w14:ligatures w14:val="none"/>
    </w:rPr>
  </w:style>
  <w:style w:type="paragraph" w:styleId="ListNumber">
    <w:name w:val="List Number"/>
    <w:autoRedefine/>
    <w:uiPriority w:val="99"/>
    <w:unhideWhenUsed/>
    <w:qFormat/>
    <w:rsid w:val="001F3B2E"/>
    <w:pPr>
      <w:numPr>
        <w:numId w:val="1"/>
      </w:numPr>
      <w:spacing w:before="120" w:after="120" w:line="360" w:lineRule="auto"/>
      <w:jc w:val="both"/>
    </w:pPr>
  </w:style>
  <w:style w:type="paragraph" w:styleId="TOC1">
    <w:name w:val="toc 1"/>
    <w:basedOn w:val="Normal"/>
    <w:next w:val="Normal"/>
    <w:autoRedefine/>
    <w:uiPriority w:val="39"/>
    <w:unhideWhenUsed/>
    <w:rsid w:val="00D219E5"/>
    <w:pPr>
      <w:spacing w:after="100"/>
    </w:pPr>
  </w:style>
  <w:style w:type="paragraph" w:styleId="Footer">
    <w:name w:val="footer"/>
    <w:link w:val="FooterChar"/>
    <w:autoRedefine/>
    <w:uiPriority w:val="99"/>
    <w:unhideWhenUsed/>
    <w:qFormat/>
    <w:rsid w:val="00440788"/>
    <w:pPr>
      <w:tabs>
        <w:tab w:val="right" w:pos="13892"/>
      </w:tabs>
      <w:spacing w:after="0"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0788"/>
    <w:rPr>
      <w:sz w:val="18"/>
      <w:szCs w:val="18"/>
    </w:rPr>
  </w:style>
  <w:style w:type="paragraph" w:styleId="TOC2">
    <w:name w:val="toc 2"/>
    <w:basedOn w:val="Normal"/>
    <w:next w:val="Normal"/>
    <w:autoRedefine/>
    <w:uiPriority w:val="39"/>
    <w:unhideWhenUsed/>
    <w:rsid w:val="00D219E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219E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D219E5"/>
    <w:pPr>
      <w:spacing w:after="100"/>
      <w:ind w:left="660"/>
    </w:pPr>
    <w:rPr>
      <w:rFonts w:eastAsiaTheme="minorEastAsia"/>
      <w:lang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D219E5"/>
    <w:pPr>
      <w:spacing w:after="100"/>
      <w:ind w:left="880"/>
    </w:pPr>
    <w:rPr>
      <w:rFonts w:eastAsiaTheme="minorEastAsia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D219E5"/>
    <w:pPr>
      <w:spacing w:after="100"/>
      <w:ind w:left="1100"/>
    </w:pPr>
    <w:rPr>
      <w:rFonts w:eastAsiaTheme="minorEastAsia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D219E5"/>
    <w:pPr>
      <w:spacing w:after="100"/>
      <w:ind w:left="1320"/>
    </w:pPr>
    <w:rPr>
      <w:rFonts w:eastAsiaTheme="minorEastAsia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D219E5"/>
    <w:pPr>
      <w:spacing w:after="100"/>
      <w:ind w:left="1540"/>
    </w:pPr>
    <w:rPr>
      <w:rFonts w:eastAsiaTheme="minorEastAsia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D219E5"/>
    <w:pPr>
      <w:spacing w:after="100"/>
      <w:ind w:left="1760"/>
    </w:pPr>
    <w:rPr>
      <w:rFonts w:eastAsiaTheme="minorEastAsia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55CFD"/>
    <w:rPr>
      <w:rFonts w:asciiTheme="majorHAnsi" w:hAnsiTheme="majorHAnsi" w:cstheme="majorHAnsi"/>
      <w:b/>
      <w:bCs/>
      <w:color w:val="538135" w:themeColor="accent6" w:themeShade="BF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2A7FD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D219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9E5"/>
    <w:rPr>
      <w:color w:val="605E5C"/>
      <w:shd w:val="clear" w:color="auto" w:fill="E1DFDD"/>
    </w:rPr>
  </w:style>
  <w:style w:type="paragraph" w:customStyle="1" w:styleId="GPOreference">
    <w:name w:val="GPO reference"/>
    <w:qFormat/>
    <w:rsid w:val="00BC4782"/>
    <w:pPr>
      <w:spacing w:after="120" w:line="240" w:lineRule="auto"/>
      <w:ind w:left="357"/>
      <w:contextualSpacing/>
    </w:pPr>
  </w:style>
  <w:style w:type="paragraph" w:styleId="NoSpacing">
    <w:name w:val="No Spacing"/>
    <w:link w:val="NoSpacingChar"/>
    <w:uiPriority w:val="1"/>
    <w:qFormat/>
    <w:rsid w:val="000A1E7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A1E70"/>
    <w:rPr>
      <w:rFonts w:eastAsiaTheme="minorEastAsia"/>
      <w:kern w:val="0"/>
      <w:lang w:val="en-US"/>
      <w14:ligatures w14:val="none"/>
    </w:rPr>
  </w:style>
  <w:style w:type="numbering" w:customStyle="1" w:styleId="PSALists">
    <w:name w:val="PSA Lists"/>
    <w:uiPriority w:val="99"/>
    <w:rsid w:val="009A290D"/>
    <w:pPr>
      <w:numPr>
        <w:numId w:val="5"/>
      </w:numPr>
    </w:pPr>
  </w:style>
  <w:style w:type="numbering" w:customStyle="1" w:styleId="PSALists1">
    <w:name w:val="PSA Lists1"/>
    <w:uiPriority w:val="99"/>
    <w:rsid w:val="009A290D"/>
  </w:style>
  <w:style w:type="numbering" w:customStyle="1" w:styleId="PSALists2">
    <w:name w:val="PSA Lists2"/>
    <w:uiPriority w:val="99"/>
    <w:rsid w:val="009A290D"/>
  </w:style>
  <w:style w:type="numbering" w:customStyle="1" w:styleId="PSALists3">
    <w:name w:val="PSA Lists3"/>
    <w:uiPriority w:val="99"/>
    <w:rsid w:val="009A290D"/>
  </w:style>
  <w:style w:type="numbering" w:customStyle="1" w:styleId="PSALists4">
    <w:name w:val="PSA Lists4"/>
    <w:uiPriority w:val="99"/>
    <w:rsid w:val="009A290D"/>
  </w:style>
  <w:style w:type="numbering" w:customStyle="1" w:styleId="PSALists5">
    <w:name w:val="PSA Lists5"/>
    <w:uiPriority w:val="99"/>
    <w:rsid w:val="009A290D"/>
  </w:style>
  <w:style w:type="numbering" w:customStyle="1" w:styleId="PSALists6">
    <w:name w:val="PSA Lists6"/>
    <w:uiPriority w:val="99"/>
    <w:rsid w:val="009A290D"/>
  </w:style>
  <w:style w:type="numbering" w:customStyle="1" w:styleId="PSALists7">
    <w:name w:val="PSA Lists7"/>
    <w:uiPriority w:val="99"/>
    <w:rsid w:val="009A290D"/>
  </w:style>
  <w:style w:type="numbering" w:customStyle="1" w:styleId="PSALists8">
    <w:name w:val="PSA Lists8"/>
    <w:uiPriority w:val="99"/>
    <w:rsid w:val="009A290D"/>
  </w:style>
  <w:style w:type="numbering" w:customStyle="1" w:styleId="PSALists9">
    <w:name w:val="PSA Lists9"/>
    <w:uiPriority w:val="99"/>
    <w:rsid w:val="009A290D"/>
  </w:style>
  <w:style w:type="numbering" w:customStyle="1" w:styleId="PSALists10">
    <w:name w:val="PSA Lists10"/>
    <w:uiPriority w:val="99"/>
    <w:rsid w:val="009A290D"/>
  </w:style>
  <w:style w:type="numbering" w:customStyle="1" w:styleId="PSALists11">
    <w:name w:val="PSA Lists11"/>
    <w:uiPriority w:val="99"/>
    <w:rsid w:val="009A290D"/>
  </w:style>
  <w:style w:type="paragraph" w:styleId="Revision">
    <w:name w:val="Revision"/>
    <w:hidden/>
    <w:uiPriority w:val="99"/>
    <w:semiHidden/>
    <w:rsid w:val="009840C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049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B3A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3A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A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AF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E01B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8E6B005F-E9E1-4AA3-AB3F-536863D167AE}">
    <t:Anchor>
      <t:Comment id="654319024"/>
    </t:Anchor>
    <t:History>
      <t:Event id="{00AAB6E7-2713-4EA1-B020-1956EEA4000B}" time="2024-07-31T01:14:51.48Z">
        <t:Attribution userId="S::anise.psalidas@publicskillsaustralia.org.au::d30f0100-9df2-46aa-a1a7-2f623e2654ab" userProvider="AD" userName="Anise Psalidas"/>
        <t:Anchor>
          <t:Comment id="654319024"/>
        </t:Anchor>
        <t:Create/>
      </t:Event>
      <t:Event id="{5B3D5B7C-C6E6-4766-904A-06AC351F5541}" time="2024-07-31T01:14:51.48Z">
        <t:Attribution userId="S::anise.psalidas@publicskillsaustralia.org.au::d30f0100-9df2-46aa-a1a7-2f623e2654ab" userProvider="AD" userName="Anise Psalidas"/>
        <t:Anchor>
          <t:Comment id="654319024"/>
        </t:Anchor>
        <t:Assign userId="S::jacqui.smith@publicskillsaustralia.org.au::08ce388e-0649-4483-9545-48b470d8d3dd" userProvider="AD" userName="Jacqui Smith"/>
      </t:Event>
      <t:Event id="{8BB9A3B1-8EF7-41EB-9B6E-55174186457E}" time="2024-07-31T01:14:51.48Z">
        <t:Attribution userId="S::anise.psalidas@publicskillsaustralia.org.au::d30f0100-9df2-46aa-a1a7-2f623e2654ab" userProvider="AD" userName="Anise Psalidas"/>
        <t:Anchor>
          <t:Comment id="654319024"/>
        </t:Anchor>
        <t:SetTitle title="@Jacqui Smith is Bob Rodgers supposed to be a new line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b3b25e-12d6-43e7-af00-1533be5913c3">
      <Terms xmlns="http://schemas.microsoft.com/office/infopath/2007/PartnerControls"/>
    </lcf76f155ced4ddcb4097134ff3c332f>
    <TaxCatchAll xmlns="e8931735-a3ee-4104-848a-285d28787b9e" xsi:nil="true"/>
    <SharedWithUsers xmlns="e8931735-a3ee-4104-848a-285d28787b9e">
      <UserInfo>
        <DisplayName/>
        <AccountId xsi:nil="true"/>
        <AccountType/>
      </UserInfo>
    </SharedWithUsers>
    <Comments xmlns="d8b3b25e-12d6-43e7-af00-1533be5913c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F5EBACEA6C3B469D6A9746E6BB07AF" ma:contentTypeVersion="20" ma:contentTypeDescription="Create a new document." ma:contentTypeScope="" ma:versionID="439720505a445f0d7cade2bbf31196e4">
  <xsd:schema xmlns:xsd="http://www.w3.org/2001/XMLSchema" xmlns:xs="http://www.w3.org/2001/XMLSchema" xmlns:p="http://schemas.microsoft.com/office/2006/metadata/properties" xmlns:ns2="d8b3b25e-12d6-43e7-af00-1533be5913c3" xmlns:ns3="e8931735-a3ee-4104-848a-285d28787b9e" targetNamespace="http://schemas.microsoft.com/office/2006/metadata/properties" ma:root="true" ma:fieldsID="b38f590c5bc37350ecd21049e535ba8b" ns2:_="" ns3:_="">
    <xsd:import namespace="d8b3b25e-12d6-43e7-af00-1533be5913c3"/>
    <xsd:import namespace="e8931735-a3ee-4104-848a-285d28787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3b25e-12d6-43e7-af00-1533be591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8b5c46-5d33-495a-8dc6-9fd06191d6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23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31735-a3ee-4104-848a-285d28787b9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c2c60ee-5b39-4d50-96b3-44c9c1109c8e}" ma:internalName="TaxCatchAll" ma:showField="CatchAllData" ma:web="e8931735-a3ee-4104-848a-285d28787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E81B10-89BA-4E72-9896-57F6B8ACA935}">
  <ds:schemaRefs>
    <ds:schemaRef ds:uri="http://schemas.microsoft.com/office/2006/metadata/properties"/>
    <ds:schemaRef ds:uri="http://schemas.microsoft.com/office/infopath/2007/PartnerControls"/>
    <ds:schemaRef ds:uri="d8b3b25e-12d6-43e7-af00-1533be5913c3"/>
    <ds:schemaRef ds:uri="e8931735-a3ee-4104-848a-285d28787b9e"/>
  </ds:schemaRefs>
</ds:datastoreItem>
</file>

<file path=customXml/itemProps3.xml><?xml version="1.0" encoding="utf-8"?>
<ds:datastoreItem xmlns:ds="http://schemas.openxmlformats.org/officeDocument/2006/customXml" ds:itemID="{B6916556-E109-41D1-857C-6D8849FD6C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6C7678-8F53-425C-9865-CAF350398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3b25e-12d6-43e7-af00-1533be5913c3"/>
    <ds:schemaRef ds:uri="e8931735-a3ee-4104-848a-285d28787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BC1C87A-216D-4BF7-A0C1-6AFFCCF46E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820</Words>
  <Characters>4511</Characters>
  <Application>Microsoft Office Word</Application>
  <DocSecurity>0</DocSecurity>
  <Lines>250</Lines>
  <Paragraphs>156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Skills Australia</dc:title>
  <dc:subject>Internal Governance policies</dc:subject>
  <dc:creator>Kerry Jennings</dc:creator>
  <cp:keywords/>
  <dc:description/>
  <cp:lastModifiedBy>Barry Whitehead</cp:lastModifiedBy>
  <cp:revision>3</cp:revision>
  <dcterms:created xsi:type="dcterms:W3CDTF">2026-03-25T04:18:00Z</dcterms:created>
  <dcterms:modified xsi:type="dcterms:W3CDTF">2026-03-25T04:21:00Z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0x010100A7F5EBACEA6C3B469D6A9746E6BB07AF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